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8FC08" w14:textId="77777777" w:rsidR="00F90DB0" w:rsidRDefault="00F90DB0" w:rsidP="00FB0AFA">
      <w:pPr>
        <w:pStyle w:val="AralkYok"/>
        <w:jc w:val="center"/>
        <w:rPr>
          <w:rFonts w:ascii="Times New Roman" w:hAnsi="Times New Roman" w:cs="Times New Roman"/>
          <w:b/>
          <w:bCs/>
        </w:rPr>
      </w:pPr>
      <w:r w:rsidRPr="00F90DB0">
        <w:rPr>
          <w:rFonts w:ascii="Times New Roman" w:hAnsi="Times New Roman" w:cs="Times New Roman"/>
          <w:b/>
          <w:bCs/>
        </w:rPr>
        <w:t xml:space="preserve">TRANSMED GIDA SANAYİ VE TİCARET ANONİM ŞİRKETİ </w:t>
      </w:r>
    </w:p>
    <w:p w14:paraId="03179ECE" w14:textId="52C4038C" w:rsidR="00B1329D" w:rsidRPr="00FB0AFA" w:rsidRDefault="00B1329D" w:rsidP="00FB0AFA">
      <w:pPr>
        <w:pStyle w:val="AralkYok"/>
        <w:jc w:val="center"/>
        <w:rPr>
          <w:rFonts w:ascii="Times New Roman" w:hAnsi="Times New Roman" w:cs="Times New Roman"/>
          <w:b/>
          <w:bCs/>
        </w:rPr>
      </w:pPr>
      <w:r w:rsidRPr="00FB0AFA">
        <w:rPr>
          <w:rFonts w:ascii="Times New Roman" w:hAnsi="Times New Roman" w:cs="Times New Roman"/>
          <w:b/>
          <w:bCs/>
        </w:rPr>
        <w:t>KİŞİSEL VERİLERİNİN KORUNMASI VE İŞLENMESİ AYDINLATMA METNİ</w:t>
      </w:r>
    </w:p>
    <w:p w14:paraId="5822E679" w14:textId="7C5FAB82" w:rsidR="00B1329D" w:rsidRDefault="00B1329D" w:rsidP="005D3176">
      <w:pPr>
        <w:keepNext/>
        <w:keepLines/>
        <w:spacing w:before="240" w:after="0"/>
        <w:outlineLvl w:val="0"/>
        <w:rPr>
          <w:rFonts w:ascii="Times New Roman" w:eastAsiaTheme="majorEastAsia" w:hAnsi="Times New Roman" w:cs="Times New Roman"/>
          <w:b/>
          <w:bCs/>
        </w:rPr>
      </w:pPr>
      <w:r w:rsidRPr="00F77166">
        <w:rPr>
          <w:rFonts w:ascii="Times New Roman" w:eastAsiaTheme="majorEastAsia" w:hAnsi="Times New Roman" w:cs="Times New Roman"/>
          <w:b/>
          <w:bCs/>
        </w:rPr>
        <w:t>1.</w:t>
      </w:r>
      <w:r w:rsidRPr="00F77166">
        <w:rPr>
          <w:rFonts w:ascii="Times New Roman" w:eastAsiaTheme="majorEastAsia" w:hAnsi="Times New Roman" w:cs="Times New Roman"/>
          <w:b/>
          <w:bCs/>
        </w:rPr>
        <w:tab/>
        <w:t xml:space="preserve">Veri Sorumlusu </w:t>
      </w:r>
    </w:p>
    <w:p w14:paraId="7D438958" w14:textId="77777777" w:rsidR="009D5426" w:rsidRPr="00F77166" w:rsidRDefault="009D5426" w:rsidP="009D5426">
      <w:pPr>
        <w:keepNext/>
        <w:keepLines/>
        <w:spacing w:before="240" w:after="0" w:line="120" w:lineRule="auto"/>
        <w:outlineLvl w:val="0"/>
        <w:rPr>
          <w:rFonts w:ascii="Times New Roman" w:eastAsiaTheme="majorEastAsia" w:hAnsi="Times New Roman" w:cs="Times New Roman"/>
          <w:b/>
          <w:bCs/>
        </w:rPr>
      </w:pPr>
    </w:p>
    <w:p w14:paraId="7FFC93A6" w14:textId="2A96DE7C" w:rsidR="005D3176" w:rsidRDefault="00F90DB0" w:rsidP="005D3176">
      <w:pPr>
        <w:spacing w:line="336" w:lineRule="auto"/>
        <w:jc w:val="both"/>
        <w:rPr>
          <w:rFonts w:ascii="Times New Roman" w:hAnsi="Times New Roman" w:cs="Times New Roman"/>
        </w:rPr>
      </w:pPr>
      <w:proofErr w:type="spellStart"/>
      <w:r>
        <w:rPr>
          <w:rFonts w:ascii="Times New Roman" w:hAnsi="Times New Roman" w:cs="Times New Roman"/>
        </w:rPr>
        <w:t>T</w:t>
      </w:r>
      <w:r w:rsidRPr="00F90DB0">
        <w:rPr>
          <w:rFonts w:ascii="Times New Roman" w:hAnsi="Times New Roman" w:cs="Times New Roman"/>
        </w:rPr>
        <w:t>ransmed</w:t>
      </w:r>
      <w:proofErr w:type="spellEnd"/>
      <w:r w:rsidRPr="00F90DB0">
        <w:rPr>
          <w:rFonts w:ascii="Times New Roman" w:hAnsi="Times New Roman" w:cs="Times New Roman"/>
        </w:rPr>
        <w:t xml:space="preserve"> </w:t>
      </w:r>
      <w:r>
        <w:rPr>
          <w:rFonts w:ascii="Times New Roman" w:hAnsi="Times New Roman" w:cs="Times New Roman"/>
        </w:rPr>
        <w:t>G</w:t>
      </w:r>
      <w:r w:rsidRPr="00F90DB0">
        <w:rPr>
          <w:rFonts w:ascii="Times New Roman" w:hAnsi="Times New Roman" w:cs="Times New Roman"/>
        </w:rPr>
        <w:t xml:space="preserve">ıda </w:t>
      </w:r>
      <w:r>
        <w:rPr>
          <w:rFonts w:ascii="Times New Roman" w:hAnsi="Times New Roman" w:cs="Times New Roman"/>
        </w:rPr>
        <w:t>S</w:t>
      </w:r>
      <w:r w:rsidRPr="00F90DB0">
        <w:rPr>
          <w:rFonts w:ascii="Times New Roman" w:hAnsi="Times New Roman" w:cs="Times New Roman"/>
        </w:rPr>
        <w:t xml:space="preserve">anayi ve </w:t>
      </w:r>
      <w:r>
        <w:rPr>
          <w:rFonts w:ascii="Times New Roman" w:hAnsi="Times New Roman" w:cs="Times New Roman"/>
        </w:rPr>
        <w:t>T</w:t>
      </w:r>
      <w:r w:rsidRPr="00F90DB0">
        <w:rPr>
          <w:rFonts w:ascii="Times New Roman" w:hAnsi="Times New Roman" w:cs="Times New Roman"/>
        </w:rPr>
        <w:t xml:space="preserve">icaret </w:t>
      </w:r>
      <w:r>
        <w:rPr>
          <w:rFonts w:ascii="Times New Roman" w:hAnsi="Times New Roman" w:cs="Times New Roman"/>
        </w:rPr>
        <w:t>A</w:t>
      </w:r>
      <w:r w:rsidRPr="00F90DB0">
        <w:rPr>
          <w:rFonts w:ascii="Times New Roman" w:hAnsi="Times New Roman" w:cs="Times New Roman"/>
        </w:rPr>
        <w:t xml:space="preserve">nonim </w:t>
      </w:r>
      <w:r>
        <w:rPr>
          <w:rFonts w:ascii="Times New Roman" w:hAnsi="Times New Roman" w:cs="Times New Roman"/>
        </w:rPr>
        <w:t>Ş</w:t>
      </w:r>
      <w:r w:rsidRPr="00F90DB0">
        <w:rPr>
          <w:rFonts w:ascii="Times New Roman" w:hAnsi="Times New Roman" w:cs="Times New Roman"/>
        </w:rPr>
        <w:t xml:space="preserve">irketi </w:t>
      </w:r>
      <w:r w:rsidR="00117CFA">
        <w:rPr>
          <w:rFonts w:ascii="Times New Roman" w:hAnsi="Times New Roman" w:cs="Times New Roman"/>
        </w:rPr>
        <w:t>(“</w:t>
      </w:r>
      <w:proofErr w:type="spellStart"/>
      <w:r>
        <w:rPr>
          <w:rFonts w:ascii="Times New Roman" w:hAnsi="Times New Roman" w:cs="Times New Roman"/>
          <w:b/>
          <w:bCs/>
        </w:rPr>
        <w:t>Transmed</w:t>
      </w:r>
      <w:proofErr w:type="spellEnd"/>
      <w:r w:rsidR="00117CFA">
        <w:rPr>
          <w:rFonts w:ascii="Times New Roman" w:hAnsi="Times New Roman" w:cs="Times New Roman"/>
        </w:rPr>
        <w:t>”)</w:t>
      </w:r>
      <w:r w:rsidR="005D3176">
        <w:rPr>
          <w:rFonts w:ascii="Times New Roman" w:hAnsi="Times New Roman" w:cs="Times New Roman"/>
        </w:rPr>
        <w:t xml:space="preserve">, </w:t>
      </w:r>
      <w:r w:rsidRPr="00F90DB0">
        <w:rPr>
          <w:rFonts w:ascii="Times New Roman" w:hAnsi="Times New Roman" w:cs="Times New Roman"/>
        </w:rPr>
        <w:t xml:space="preserve">Ayazağa Mahallesi </w:t>
      </w:r>
      <w:proofErr w:type="spellStart"/>
      <w:r w:rsidRPr="00F90DB0">
        <w:rPr>
          <w:rFonts w:ascii="Times New Roman" w:hAnsi="Times New Roman" w:cs="Times New Roman"/>
        </w:rPr>
        <w:t>Dereboyu</w:t>
      </w:r>
      <w:proofErr w:type="spellEnd"/>
      <w:r w:rsidRPr="00F90DB0">
        <w:rPr>
          <w:rFonts w:ascii="Times New Roman" w:hAnsi="Times New Roman" w:cs="Times New Roman"/>
        </w:rPr>
        <w:t xml:space="preserve"> 1 Cadde No:33 /2 Adres No: 1609340748 Ofis ve İşyeri Sarıyer/İSTANBUL </w:t>
      </w:r>
      <w:r w:rsidR="002710B9">
        <w:rPr>
          <w:rFonts w:ascii="Times New Roman" w:hAnsi="Times New Roman" w:cs="Times New Roman"/>
        </w:rPr>
        <w:t xml:space="preserve">adresinde mukim </w:t>
      </w:r>
      <w:r w:rsidR="003340D3">
        <w:rPr>
          <w:rFonts w:ascii="Times New Roman" w:hAnsi="Times New Roman" w:cs="Times New Roman"/>
        </w:rPr>
        <w:t xml:space="preserve">6102 sayılı Türk Ticaret Kanunu </w:t>
      </w:r>
      <w:r w:rsidR="005D3176">
        <w:rPr>
          <w:rFonts w:ascii="Times New Roman" w:hAnsi="Times New Roman" w:cs="Times New Roman"/>
        </w:rPr>
        <w:t>(“</w:t>
      </w:r>
      <w:r w:rsidR="003340D3">
        <w:rPr>
          <w:rFonts w:ascii="Times New Roman" w:hAnsi="Times New Roman" w:cs="Times New Roman"/>
          <w:b/>
          <w:bCs/>
        </w:rPr>
        <w:t>6102</w:t>
      </w:r>
      <w:r w:rsidR="005D3176" w:rsidRPr="005D3176">
        <w:rPr>
          <w:rFonts w:ascii="Times New Roman" w:hAnsi="Times New Roman" w:cs="Times New Roman"/>
          <w:b/>
          <w:bCs/>
        </w:rPr>
        <w:t xml:space="preserve"> sayılı Kanun</w:t>
      </w:r>
      <w:r w:rsidR="005D3176">
        <w:rPr>
          <w:rFonts w:ascii="Times New Roman" w:hAnsi="Times New Roman" w:cs="Times New Roman"/>
        </w:rPr>
        <w:t>”)</w:t>
      </w:r>
      <w:r w:rsidR="003340D3">
        <w:rPr>
          <w:rFonts w:ascii="Times New Roman" w:hAnsi="Times New Roman" w:cs="Times New Roman"/>
        </w:rPr>
        <w:t xml:space="preserve"> ve ilgili ikincil düzenlemeleri</w:t>
      </w:r>
      <w:r w:rsidR="005D3176">
        <w:rPr>
          <w:rFonts w:ascii="Times New Roman" w:hAnsi="Times New Roman" w:cs="Times New Roman"/>
        </w:rPr>
        <w:t xml:space="preserve"> kapsamında </w:t>
      </w:r>
      <w:r w:rsidR="005D3176" w:rsidRPr="005D3176">
        <w:rPr>
          <w:rFonts w:ascii="Times New Roman" w:hAnsi="Times New Roman" w:cs="Times New Roman"/>
        </w:rPr>
        <w:t>kurul</w:t>
      </w:r>
      <w:r w:rsidR="005D3176">
        <w:rPr>
          <w:rFonts w:ascii="Times New Roman" w:hAnsi="Times New Roman" w:cs="Times New Roman"/>
        </w:rPr>
        <w:t>muş</w:t>
      </w:r>
      <w:r w:rsidR="003340D3">
        <w:rPr>
          <w:rFonts w:ascii="Times New Roman" w:hAnsi="Times New Roman" w:cs="Times New Roman"/>
        </w:rPr>
        <w:t xml:space="preserve"> bir uluslararası </w:t>
      </w:r>
      <w:r w:rsidR="00117CFA">
        <w:rPr>
          <w:rFonts w:ascii="Times New Roman" w:hAnsi="Times New Roman" w:cs="Times New Roman"/>
        </w:rPr>
        <w:t>anonim</w:t>
      </w:r>
      <w:r w:rsidR="003340D3">
        <w:rPr>
          <w:rFonts w:ascii="Times New Roman" w:hAnsi="Times New Roman" w:cs="Times New Roman"/>
        </w:rPr>
        <w:t xml:space="preserve"> şirkettir. </w:t>
      </w:r>
      <w:r w:rsidR="005D3176">
        <w:rPr>
          <w:rFonts w:ascii="Times New Roman" w:hAnsi="Times New Roman" w:cs="Times New Roman"/>
        </w:rPr>
        <w:t>Bu kapsamda k</w:t>
      </w:r>
      <w:r w:rsidR="00B1329D" w:rsidRPr="00F77166">
        <w:rPr>
          <w:rFonts w:ascii="Times New Roman" w:hAnsi="Times New Roman" w:cs="Times New Roman"/>
        </w:rPr>
        <w:t>işisel verileriniz veri sorumlusu sıfatıyla</w:t>
      </w:r>
      <w:r w:rsidR="008908F9">
        <w:rPr>
          <w:rFonts w:ascii="Times New Roman" w:hAnsi="Times New Roman" w:cs="Times New Roman"/>
        </w:rPr>
        <w:t xml:space="preserve"> </w:t>
      </w:r>
      <w:proofErr w:type="spellStart"/>
      <w:r>
        <w:rPr>
          <w:rFonts w:ascii="Times New Roman" w:hAnsi="Times New Roman" w:cs="Times New Roman"/>
        </w:rPr>
        <w:t>Transmed</w:t>
      </w:r>
      <w:proofErr w:type="spellEnd"/>
      <w:r>
        <w:rPr>
          <w:rFonts w:ascii="Times New Roman" w:hAnsi="Times New Roman" w:cs="Times New Roman"/>
        </w:rPr>
        <w:t xml:space="preserve"> </w:t>
      </w:r>
      <w:r w:rsidR="00B1329D" w:rsidRPr="00F77166">
        <w:rPr>
          <w:rFonts w:ascii="Times New Roman" w:hAnsi="Times New Roman" w:cs="Times New Roman"/>
        </w:rPr>
        <w:t xml:space="preserve">tarafından, </w:t>
      </w:r>
      <w:r w:rsidR="005D3176">
        <w:rPr>
          <w:rFonts w:ascii="Times New Roman" w:hAnsi="Times New Roman" w:cs="Times New Roman"/>
        </w:rPr>
        <w:t xml:space="preserve">Kanun’un temel ilkelerine uygun olarak aşağıda açıklanan kapsamda işlenebilecektir. </w:t>
      </w:r>
    </w:p>
    <w:p w14:paraId="5B42F2B9" w14:textId="7B04BE11" w:rsidR="00B1329D" w:rsidRPr="00F77166" w:rsidRDefault="00B1329D" w:rsidP="005D3176">
      <w:pPr>
        <w:spacing w:line="336" w:lineRule="auto"/>
        <w:jc w:val="both"/>
        <w:rPr>
          <w:rFonts w:ascii="Times New Roman" w:eastAsiaTheme="majorEastAsia" w:hAnsi="Times New Roman" w:cs="Times New Roman"/>
          <w:b/>
          <w:bCs/>
        </w:rPr>
      </w:pPr>
      <w:r w:rsidRPr="00F77166">
        <w:rPr>
          <w:rFonts w:ascii="Times New Roman" w:eastAsiaTheme="majorEastAsia" w:hAnsi="Times New Roman" w:cs="Times New Roman"/>
          <w:b/>
          <w:bCs/>
        </w:rPr>
        <w:t>3.</w:t>
      </w:r>
      <w:r w:rsidRPr="00F77166">
        <w:rPr>
          <w:rFonts w:ascii="Times New Roman" w:eastAsiaTheme="majorEastAsia" w:hAnsi="Times New Roman" w:cs="Times New Roman"/>
          <w:b/>
          <w:bCs/>
        </w:rPr>
        <w:tab/>
      </w:r>
      <w:bookmarkStart w:id="0" w:name="_Hlk43995927"/>
      <w:r w:rsidRPr="00F77166">
        <w:rPr>
          <w:rFonts w:ascii="Times New Roman" w:eastAsiaTheme="majorEastAsia" w:hAnsi="Times New Roman" w:cs="Times New Roman"/>
          <w:b/>
          <w:bCs/>
        </w:rPr>
        <w:t>Kişisel Verilerin Toplanması ve İşlenme Amaçları</w:t>
      </w:r>
      <w:bookmarkEnd w:id="0"/>
    </w:p>
    <w:p w14:paraId="2C2D104D" w14:textId="5D6B9050" w:rsidR="00B1329D" w:rsidRPr="00754E4F" w:rsidRDefault="00F90DB0" w:rsidP="00754E4F">
      <w:pPr>
        <w:spacing w:line="336" w:lineRule="auto"/>
        <w:jc w:val="both"/>
        <w:rPr>
          <w:rFonts w:ascii="Times New Roman" w:hAnsi="Times New Roman" w:cs="Times New Roman"/>
        </w:rPr>
      </w:pPr>
      <w:proofErr w:type="spellStart"/>
      <w:r>
        <w:rPr>
          <w:rFonts w:ascii="Times New Roman" w:hAnsi="Times New Roman" w:cs="Times New Roman"/>
        </w:rPr>
        <w:t>Transmed</w:t>
      </w:r>
      <w:proofErr w:type="spellEnd"/>
      <w:r w:rsidR="00B1329D" w:rsidRPr="00F77166">
        <w:rPr>
          <w:rFonts w:ascii="Times New Roman" w:hAnsi="Times New Roman" w:cs="Times New Roman"/>
        </w:rPr>
        <w:t>; kişisel verileri, doğrudan veri sahiplerinin kendisinden temin edebildiği gibi dolaylı olarak 3.</w:t>
      </w:r>
      <w:r w:rsidR="00117CFA">
        <w:rPr>
          <w:rFonts w:ascii="Times New Roman" w:hAnsi="Times New Roman" w:cs="Times New Roman"/>
        </w:rPr>
        <w:t xml:space="preserve"> </w:t>
      </w:r>
      <w:r w:rsidR="00B1329D" w:rsidRPr="00F77166">
        <w:rPr>
          <w:rFonts w:ascii="Times New Roman" w:hAnsi="Times New Roman" w:cs="Times New Roman"/>
        </w:rPr>
        <w:t>kişilerden ve veri sahibinin kendisinin alenileştirmiş olduğu veriler içerisinden de temin edebilmektedir. Toplanan kişisel verileriniz, Kanun’da öngörülen temel ilkelere uygun olarak ve Kanun’un 5. ve 6. maddelerinde belirtilen kişisel veri işleme şartları dahilinde;</w:t>
      </w:r>
      <w:r w:rsidR="003340D3">
        <w:rPr>
          <w:rFonts w:ascii="Times New Roman" w:hAnsi="Times New Roman" w:cs="Times New Roman"/>
        </w:rPr>
        <w:t xml:space="preserve"> </w:t>
      </w:r>
      <w:proofErr w:type="spellStart"/>
      <w:r>
        <w:rPr>
          <w:rFonts w:ascii="Times New Roman" w:hAnsi="Times New Roman" w:cs="Times New Roman"/>
        </w:rPr>
        <w:t>Transmed</w:t>
      </w:r>
      <w:proofErr w:type="spellEnd"/>
      <w:r w:rsidR="00F559C6">
        <w:rPr>
          <w:rFonts w:ascii="Times New Roman" w:hAnsi="Times New Roman" w:cs="Times New Roman"/>
        </w:rPr>
        <w:t xml:space="preserve"> </w:t>
      </w:r>
      <w:r w:rsidR="00B1329D" w:rsidRPr="00F77166">
        <w:rPr>
          <w:rFonts w:ascii="Times New Roman" w:hAnsi="Times New Roman" w:cs="Times New Roman"/>
        </w:rPr>
        <w:t>tarafından</w:t>
      </w:r>
      <w:r w:rsidR="005D3176">
        <w:rPr>
          <w:rFonts w:ascii="Times New Roman" w:hAnsi="Times New Roman" w:cs="Times New Roman"/>
        </w:rPr>
        <w:t xml:space="preserve">, başta </w:t>
      </w:r>
      <w:r w:rsidR="00F559C6">
        <w:rPr>
          <w:rFonts w:ascii="Times New Roman" w:hAnsi="Times New Roman" w:cs="Times New Roman"/>
        </w:rPr>
        <w:t>6102</w:t>
      </w:r>
      <w:r w:rsidR="005D3176">
        <w:rPr>
          <w:rFonts w:ascii="Times New Roman" w:hAnsi="Times New Roman" w:cs="Times New Roman"/>
        </w:rPr>
        <w:t xml:space="preserve"> sayılı Kanun’da sayılan görev ve yükümlülüklerin yerine getirilmesi, </w:t>
      </w:r>
      <w:r w:rsidR="00B1329D" w:rsidRPr="00F77166">
        <w:rPr>
          <w:rFonts w:ascii="Times New Roman" w:hAnsi="Times New Roman" w:cs="Times New Roman"/>
        </w:rPr>
        <w:t>veri sahiplerinin kişisel verilerinin yönetim süreçlerinde</w:t>
      </w:r>
      <w:r w:rsidR="008908F9">
        <w:rPr>
          <w:rFonts w:ascii="Times New Roman" w:hAnsi="Times New Roman" w:cs="Times New Roman"/>
        </w:rPr>
        <w:t xml:space="preserve"> </w:t>
      </w:r>
      <w:proofErr w:type="spellStart"/>
      <w:r>
        <w:rPr>
          <w:rFonts w:ascii="Times New Roman" w:hAnsi="Times New Roman" w:cs="Times New Roman"/>
        </w:rPr>
        <w:t>Transmed</w:t>
      </w:r>
      <w:proofErr w:type="spellEnd"/>
      <w:r w:rsidR="005D0538">
        <w:rPr>
          <w:rFonts w:ascii="Times New Roman" w:hAnsi="Times New Roman" w:cs="Times New Roman"/>
        </w:rPr>
        <w:t xml:space="preserve"> </w:t>
      </w:r>
      <w:r w:rsidR="00B1329D" w:rsidRPr="00F77166">
        <w:rPr>
          <w:rFonts w:ascii="Times New Roman" w:hAnsi="Times New Roman" w:cs="Times New Roman"/>
        </w:rPr>
        <w:t>v</w:t>
      </w:r>
      <w:r w:rsidR="00126BD2">
        <w:rPr>
          <w:rFonts w:ascii="Times New Roman" w:hAnsi="Times New Roman" w:cs="Times New Roman"/>
        </w:rPr>
        <w:t xml:space="preserve">e </w:t>
      </w:r>
      <w:proofErr w:type="spellStart"/>
      <w:r>
        <w:rPr>
          <w:rFonts w:ascii="Times New Roman" w:hAnsi="Times New Roman" w:cs="Times New Roman"/>
        </w:rPr>
        <w:t>Transmed</w:t>
      </w:r>
      <w:proofErr w:type="spellEnd"/>
      <w:r w:rsidR="005D0538">
        <w:rPr>
          <w:rFonts w:ascii="Times New Roman" w:hAnsi="Times New Roman" w:cs="Times New Roman"/>
        </w:rPr>
        <w:t xml:space="preserve"> ile</w:t>
      </w:r>
      <w:r w:rsidR="00B1329D" w:rsidRPr="00F77166">
        <w:rPr>
          <w:rFonts w:ascii="Times New Roman" w:hAnsi="Times New Roman" w:cs="Times New Roman"/>
        </w:rPr>
        <w:t xml:space="preserve"> iş ilişkisi içerisinde olan ilgili kişilerin hukuki, teknik, ticari ve iş güvenliğinin temini ve faaliyetlerin ifası amacıyla </w:t>
      </w:r>
      <w:r w:rsidR="005D0538">
        <w:rPr>
          <w:rFonts w:ascii="Times New Roman" w:hAnsi="Times New Roman" w:cs="Times New Roman"/>
        </w:rPr>
        <w:t>işlenebilmektedir</w:t>
      </w:r>
      <w:r w:rsidR="00B1329D" w:rsidRPr="00F77166">
        <w:rPr>
          <w:rFonts w:ascii="Times New Roman" w:hAnsi="Times New Roman" w:cs="Times New Roman"/>
        </w:rPr>
        <w:t>.</w:t>
      </w:r>
      <w:r w:rsidR="00A700F5" w:rsidRPr="00F77166">
        <w:rPr>
          <w:rFonts w:ascii="Times New Roman" w:hAnsi="Times New Roman" w:cs="Times New Roman"/>
        </w:rPr>
        <w:t xml:space="preserve"> </w:t>
      </w:r>
      <w:r w:rsidR="00B1329D" w:rsidRPr="00F77166">
        <w:rPr>
          <w:rFonts w:ascii="Times New Roman" w:hAnsi="Times New Roman" w:cs="Times New Roman"/>
        </w:rPr>
        <w:t>Bu kapsamda</w:t>
      </w:r>
      <w:r w:rsidR="005D0538">
        <w:rPr>
          <w:rFonts w:ascii="Times New Roman" w:hAnsi="Times New Roman" w:cs="Times New Roman"/>
        </w:rPr>
        <w:t xml:space="preserve"> kişisel veriler, </w:t>
      </w:r>
      <w:r w:rsidR="00B1329D" w:rsidRPr="00F77166">
        <w:rPr>
          <w:rFonts w:ascii="Times New Roman" w:hAnsi="Times New Roman" w:cs="Times New Roman"/>
        </w:rPr>
        <w:t xml:space="preserve">sözlü, fiziksel veya elektronik ortamdan </w:t>
      </w:r>
      <w:r w:rsidR="005D0538">
        <w:rPr>
          <w:rFonts w:ascii="Times New Roman" w:hAnsi="Times New Roman" w:cs="Times New Roman"/>
        </w:rPr>
        <w:t>toplanabilmekte ve</w:t>
      </w:r>
      <w:r w:rsidR="00117CFA">
        <w:rPr>
          <w:rFonts w:ascii="Times New Roman" w:hAnsi="Times New Roman" w:cs="Times New Roman"/>
        </w:rPr>
        <w:t xml:space="preserve"> </w:t>
      </w:r>
      <w:proofErr w:type="spellStart"/>
      <w:r>
        <w:rPr>
          <w:rFonts w:ascii="Times New Roman" w:hAnsi="Times New Roman" w:cs="Times New Roman"/>
        </w:rPr>
        <w:t>Transmed</w:t>
      </w:r>
      <w:proofErr w:type="spellEnd"/>
      <w:r>
        <w:rPr>
          <w:rFonts w:ascii="Times New Roman" w:hAnsi="Times New Roman" w:cs="Times New Roman"/>
        </w:rPr>
        <w:t xml:space="preserve"> </w:t>
      </w:r>
      <w:r w:rsidR="005D0538">
        <w:rPr>
          <w:rFonts w:ascii="Times New Roman" w:hAnsi="Times New Roman" w:cs="Times New Roman"/>
        </w:rPr>
        <w:t>faaliyetleri kapsamında işleme faaliyetine tabi tutulabilmektedir</w:t>
      </w:r>
      <w:r w:rsidR="00B1329D" w:rsidRPr="00F77166">
        <w:rPr>
          <w:rFonts w:ascii="Times New Roman" w:hAnsi="Times New Roman" w:cs="Times New Roman"/>
        </w:rPr>
        <w:t>.</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9"/>
        <w:gridCol w:w="3686"/>
        <w:gridCol w:w="2836"/>
        <w:gridCol w:w="5245"/>
      </w:tblGrid>
      <w:tr w:rsidR="00754E4F" w:rsidRPr="00F77166" w14:paraId="7206111C" w14:textId="77777777" w:rsidTr="00F90DB0">
        <w:trPr>
          <w:trHeight w:val="256"/>
        </w:trPr>
        <w:tc>
          <w:tcPr>
            <w:tcW w:w="15446" w:type="dxa"/>
            <w:gridSpan w:val="4"/>
            <w:shd w:val="clear" w:color="auto" w:fill="2F5496" w:themeFill="accent1" w:themeFillShade="BF"/>
            <w:vAlign w:val="center"/>
          </w:tcPr>
          <w:p w14:paraId="57D719CF" w14:textId="4CA23003" w:rsidR="00754E4F" w:rsidRPr="003340D3" w:rsidRDefault="00754E4F" w:rsidP="003340D3">
            <w:pPr>
              <w:pStyle w:val="AralkYok"/>
              <w:jc w:val="center"/>
              <w:rPr>
                <w:rFonts w:ascii="Times New Roman" w:hAnsi="Times New Roman" w:cs="Times New Roman"/>
                <w:b/>
                <w:bCs/>
              </w:rPr>
            </w:pPr>
            <w:bookmarkStart w:id="1" w:name="_Hlk46148996"/>
            <w:r w:rsidRPr="003340D3">
              <w:rPr>
                <w:rFonts w:ascii="Times New Roman" w:hAnsi="Times New Roman" w:cs="Times New Roman"/>
                <w:b/>
                <w:bCs/>
              </w:rPr>
              <w:t>KİMLİK VERİSİ</w:t>
            </w:r>
          </w:p>
        </w:tc>
      </w:tr>
      <w:bookmarkEnd w:id="1"/>
      <w:tr w:rsidR="00754E4F" w:rsidRPr="00F77166" w14:paraId="7AF6AFAE" w14:textId="77777777" w:rsidTr="00F90DB0">
        <w:tc>
          <w:tcPr>
            <w:tcW w:w="3679" w:type="dxa"/>
            <w:shd w:val="clear" w:color="auto" w:fill="B4C6E7" w:themeFill="accent1" w:themeFillTint="66"/>
            <w:vAlign w:val="center"/>
          </w:tcPr>
          <w:p w14:paraId="6DCB4320" w14:textId="1A50B991" w:rsidR="00754E4F" w:rsidRPr="003340D3" w:rsidRDefault="00754E4F" w:rsidP="003340D3">
            <w:pPr>
              <w:pStyle w:val="AralkYok"/>
              <w:jc w:val="center"/>
              <w:rPr>
                <w:rFonts w:ascii="Times New Roman" w:hAnsi="Times New Roman" w:cs="Times New Roman"/>
                <w:b/>
                <w:bCs/>
              </w:rPr>
            </w:pPr>
            <w:r w:rsidRPr="003340D3">
              <w:rPr>
                <w:rFonts w:ascii="Times New Roman" w:hAnsi="Times New Roman" w:cs="Times New Roman"/>
                <w:b/>
                <w:bCs/>
              </w:rPr>
              <w:t xml:space="preserve">Kimlik </w:t>
            </w:r>
            <w:r w:rsidR="00616857">
              <w:rPr>
                <w:rFonts w:ascii="Times New Roman" w:hAnsi="Times New Roman" w:cs="Times New Roman"/>
                <w:b/>
                <w:bCs/>
              </w:rPr>
              <w:t xml:space="preserve">Kategorisine </w:t>
            </w:r>
            <w:r w:rsidRPr="003340D3">
              <w:rPr>
                <w:rFonts w:ascii="Times New Roman" w:hAnsi="Times New Roman" w:cs="Times New Roman"/>
                <w:b/>
                <w:bCs/>
              </w:rPr>
              <w:t>Ait Veriler</w:t>
            </w:r>
          </w:p>
        </w:tc>
        <w:tc>
          <w:tcPr>
            <w:tcW w:w="3686" w:type="dxa"/>
            <w:shd w:val="clear" w:color="auto" w:fill="B4C6E7" w:themeFill="accent1" w:themeFillTint="66"/>
            <w:vAlign w:val="center"/>
          </w:tcPr>
          <w:p w14:paraId="6AA39728" w14:textId="3EFCA55F" w:rsidR="00754E4F" w:rsidRPr="003340D3" w:rsidRDefault="00754E4F" w:rsidP="003340D3">
            <w:pPr>
              <w:pStyle w:val="AralkYok"/>
              <w:jc w:val="center"/>
              <w:rPr>
                <w:rFonts w:ascii="Times New Roman" w:hAnsi="Times New Roman" w:cs="Times New Roman"/>
                <w:b/>
                <w:bCs/>
              </w:rPr>
            </w:pPr>
            <w:r w:rsidRPr="003340D3">
              <w:rPr>
                <w:rFonts w:ascii="Times New Roman" w:hAnsi="Times New Roman" w:cs="Times New Roman"/>
                <w:b/>
                <w:bCs/>
              </w:rPr>
              <w:t>Veri Konusu Kişi Grubu</w:t>
            </w:r>
          </w:p>
        </w:tc>
        <w:tc>
          <w:tcPr>
            <w:tcW w:w="2836" w:type="dxa"/>
            <w:shd w:val="clear" w:color="auto" w:fill="B4C6E7" w:themeFill="accent1" w:themeFillTint="66"/>
            <w:vAlign w:val="center"/>
          </w:tcPr>
          <w:p w14:paraId="29DB0874" w14:textId="3A084749" w:rsidR="00754E4F" w:rsidRPr="003340D3" w:rsidRDefault="00754E4F" w:rsidP="003340D3">
            <w:pPr>
              <w:pStyle w:val="AralkYok"/>
              <w:jc w:val="center"/>
              <w:rPr>
                <w:rFonts w:ascii="Times New Roman" w:hAnsi="Times New Roman" w:cs="Times New Roman"/>
                <w:b/>
                <w:bCs/>
              </w:rPr>
            </w:pPr>
            <w:r w:rsidRPr="003340D3">
              <w:rPr>
                <w:rFonts w:ascii="Times New Roman" w:hAnsi="Times New Roman" w:cs="Times New Roman"/>
                <w:b/>
                <w:bCs/>
              </w:rPr>
              <w:t>Verinin Elde Edilme Yöntemi</w:t>
            </w:r>
          </w:p>
        </w:tc>
        <w:tc>
          <w:tcPr>
            <w:tcW w:w="5245" w:type="dxa"/>
            <w:shd w:val="clear" w:color="auto" w:fill="B4C6E7" w:themeFill="accent1" w:themeFillTint="66"/>
            <w:vAlign w:val="center"/>
          </w:tcPr>
          <w:p w14:paraId="52E01E49" w14:textId="77777777" w:rsidR="00754E4F" w:rsidRPr="003340D3" w:rsidRDefault="00754E4F" w:rsidP="003340D3">
            <w:pPr>
              <w:pStyle w:val="AralkYok"/>
              <w:jc w:val="center"/>
              <w:rPr>
                <w:rFonts w:ascii="Times New Roman" w:hAnsi="Times New Roman" w:cs="Times New Roman"/>
                <w:b/>
                <w:bCs/>
              </w:rPr>
            </w:pPr>
            <w:r w:rsidRPr="003340D3">
              <w:rPr>
                <w:rFonts w:ascii="Times New Roman" w:hAnsi="Times New Roman" w:cs="Times New Roman"/>
                <w:b/>
                <w:bCs/>
              </w:rPr>
              <w:t>Kişisel Verinin İşlenme Amacı</w:t>
            </w:r>
          </w:p>
        </w:tc>
      </w:tr>
      <w:tr w:rsidR="00754E4F" w:rsidRPr="00F77166" w14:paraId="32AA788A" w14:textId="77777777" w:rsidTr="000F17AE">
        <w:trPr>
          <w:trHeight w:val="3139"/>
        </w:trPr>
        <w:tc>
          <w:tcPr>
            <w:tcW w:w="3679" w:type="dxa"/>
          </w:tcPr>
          <w:p w14:paraId="448FA007" w14:textId="7EF21394" w:rsidR="00F87808" w:rsidRDefault="00754E4F" w:rsidP="00F87808">
            <w:pPr>
              <w:pStyle w:val="ListeParagraf"/>
              <w:numPr>
                <w:ilvl w:val="0"/>
                <w:numId w:val="2"/>
              </w:numPr>
              <w:ind w:left="-108" w:firstLine="0"/>
              <w:jc w:val="both"/>
              <w:rPr>
                <w:rFonts w:ascii="Times New Roman" w:hAnsi="Times New Roman" w:cs="Times New Roman"/>
              </w:rPr>
            </w:pPr>
            <w:r w:rsidRPr="00F87808">
              <w:rPr>
                <w:rFonts w:ascii="Times New Roman" w:hAnsi="Times New Roman" w:cs="Times New Roman"/>
              </w:rPr>
              <w:t xml:space="preserve">Ad </w:t>
            </w:r>
            <w:proofErr w:type="spellStart"/>
            <w:r w:rsidRPr="00F87808">
              <w:rPr>
                <w:rFonts w:ascii="Times New Roman" w:hAnsi="Times New Roman" w:cs="Times New Roman"/>
              </w:rPr>
              <w:t>soyad</w:t>
            </w:r>
            <w:proofErr w:type="spellEnd"/>
            <w:r w:rsidR="00EC7767">
              <w:rPr>
                <w:rFonts w:ascii="Times New Roman" w:hAnsi="Times New Roman" w:cs="Times New Roman"/>
              </w:rPr>
              <w:t xml:space="preserve"> </w:t>
            </w:r>
          </w:p>
          <w:p w14:paraId="42B3DDC0" w14:textId="77777777" w:rsidR="00F87808" w:rsidRDefault="00754E4F" w:rsidP="00F87808">
            <w:pPr>
              <w:pStyle w:val="ListeParagraf"/>
              <w:numPr>
                <w:ilvl w:val="0"/>
                <w:numId w:val="2"/>
              </w:numPr>
              <w:ind w:left="-108" w:firstLine="0"/>
              <w:jc w:val="both"/>
              <w:rPr>
                <w:rFonts w:ascii="Times New Roman" w:hAnsi="Times New Roman" w:cs="Times New Roman"/>
              </w:rPr>
            </w:pPr>
            <w:r w:rsidRPr="00F87808">
              <w:rPr>
                <w:rFonts w:ascii="Times New Roman" w:hAnsi="Times New Roman" w:cs="Times New Roman"/>
              </w:rPr>
              <w:t>Cinsiyet</w:t>
            </w:r>
          </w:p>
          <w:p w14:paraId="2168A2B8" w14:textId="201F98F2" w:rsidR="003340D3" w:rsidRDefault="003340D3" w:rsidP="00F87808">
            <w:pPr>
              <w:pStyle w:val="ListeParagraf"/>
              <w:numPr>
                <w:ilvl w:val="0"/>
                <w:numId w:val="2"/>
              </w:numPr>
              <w:ind w:left="-108" w:firstLine="0"/>
              <w:jc w:val="both"/>
              <w:rPr>
                <w:rFonts w:ascii="Times New Roman" w:hAnsi="Times New Roman" w:cs="Times New Roman"/>
              </w:rPr>
            </w:pPr>
            <w:r>
              <w:rPr>
                <w:rFonts w:ascii="Times New Roman" w:hAnsi="Times New Roman" w:cs="Times New Roman"/>
              </w:rPr>
              <w:t>Uyruk</w:t>
            </w:r>
          </w:p>
          <w:p w14:paraId="18614461" w14:textId="6544F49A" w:rsidR="00F87808" w:rsidRDefault="00754E4F" w:rsidP="00F87808">
            <w:pPr>
              <w:pStyle w:val="ListeParagraf"/>
              <w:numPr>
                <w:ilvl w:val="0"/>
                <w:numId w:val="2"/>
              </w:numPr>
              <w:ind w:left="-108" w:firstLine="0"/>
              <w:jc w:val="both"/>
              <w:rPr>
                <w:rFonts w:ascii="Times New Roman" w:hAnsi="Times New Roman" w:cs="Times New Roman"/>
              </w:rPr>
            </w:pPr>
            <w:r w:rsidRPr="00F87808">
              <w:rPr>
                <w:rFonts w:ascii="Times New Roman" w:hAnsi="Times New Roman" w:cs="Times New Roman"/>
              </w:rPr>
              <w:t>Doğum tarihi</w:t>
            </w:r>
          </w:p>
          <w:p w14:paraId="2FF4657E" w14:textId="77777777" w:rsidR="00F87808" w:rsidRDefault="00754E4F" w:rsidP="00F87808">
            <w:pPr>
              <w:pStyle w:val="ListeParagraf"/>
              <w:numPr>
                <w:ilvl w:val="0"/>
                <w:numId w:val="2"/>
              </w:numPr>
              <w:ind w:left="-108" w:firstLine="0"/>
              <w:jc w:val="both"/>
              <w:rPr>
                <w:rFonts w:ascii="Times New Roman" w:hAnsi="Times New Roman" w:cs="Times New Roman"/>
              </w:rPr>
            </w:pPr>
            <w:r w:rsidRPr="00F87808">
              <w:rPr>
                <w:rFonts w:ascii="Times New Roman" w:hAnsi="Times New Roman" w:cs="Times New Roman"/>
              </w:rPr>
              <w:t>Doğum yeri</w:t>
            </w:r>
          </w:p>
          <w:p w14:paraId="26226750" w14:textId="0F7B6887" w:rsidR="00F87808" w:rsidRDefault="00754E4F" w:rsidP="00F87808">
            <w:pPr>
              <w:pStyle w:val="ListeParagraf"/>
              <w:numPr>
                <w:ilvl w:val="0"/>
                <w:numId w:val="2"/>
              </w:numPr>
              <w:ind w:left="-108" w:firstLine="0"/>
              <w:jc w:val="both"/>
              <w:rPr>
                <w:rFonts w:ascii="Times New Roman" w:hAnsi="Times New Roman" w:cs="Times New Roman"/>
              </w:rPr>
            </w:pPr>
            <w:r w:rsidRPr="00F87808">
              <w:rPr>
                <w:rFonts w:ascii="Times New Roman" w:hAnsi="Times New Roman" w:cs="Times New Roman"/>
              </w:rPr>
              <w:t>İmza</w:t>
            </w:r>
          </w:p>
          <w:p w14:paraId="27AF33AD" w14:textId="393FF273" w:rsidR="00F87808" w:rsidRDefault="00754E4F" w:rsidP="00F87808">
            <w:pPr>
              <w:pStyle w:val="ListeParagraf"/>
              <w:numPr>
                <w:ilvl w:val="0"/>
                <w:numId w:val="2"/>
              </w:numPr>
              <w:ind w:left="-108" w:firstLine="0"/>
              <w:jc w:val="both"/>
              <w:rPr>
                <w:rFonts w:ascii="Times New Roman" w:hAnsi="Times New Roman" w:cs="Times New Roman"/>
              </w:rPr>
            </w:pPr>
            <w:r w:rsidRPr="00F87808">
              <w:rPr>
                <w:rFonts w:ascii="Times New Roman" w:hAnsi="Times New Roman" w:cs="Times New Roman"/>
              </w:rPr>
              <w:t>T</w:t>
            </w:r>
            <w:r w:rsidR="003340D3">
              <w:rPr>
                <w:rFonts w:ascii="Times New Roman" w:hAnsi="Times New Roman" w:cs="Times New Roman"/>
              </w:rPr>
              <w:t>.</w:t>
            </w:r>
            <w:r w:rsidRPr="00F87808">
              <w:rPr>
                <w:rFonts w:ascii="Times New Roman" w:hAnsi="Times New Roman" w:cs="Times New Roman"/>
              </w:rPr>
              <w:t>C</w:t>
            </w:r>
            <w:r w:rsidR="003340D3">
              <w:rPr>
                <w:rFonts w:ascii="Times New Roman" w:hAnsi="Times New Roman" w:cs="Times New Roman"/>
              </w:rPr>
              <w:t>.</w:t>
            </w:r>
            <w:r w:rsidRPr="00F87808">
              <w:rPr>
                <w:rFonts w:ascii="Times New Roman" w:hAnsi="Times New Roman" w:cs="Times New Roman"/>
              </w:rPr>
              <w:t xml:space="preserve"> kimlik No</w:t>
            </w:r>
          </w:p>
          <w:p w14:paraId="2F641B87" w14:textId="1E2BC995" w:rsidR="00754E4F" w:rsidRPr="00983FE5" w:rsidRDefault="00754E4F" w:rsidP="00983FE5">
            <w:pPr>
              <w:ind w:left="-108"/>
              <w:jc w:val="both"/>
              <w:rPr>
                <w:rFonts w:ascii="Times New Roman" w:hAnsi="Times New Roman" w:cs="Times New Roman"/>
              </w:rPr>
            </w:pPr>
          </w:p>
        </w:tc>
        <w:tc>
          <w:tcPr>
            <w:tcW w:w="3686" w:type="dxa"/>
          </w:tcPr>
          <w:p w14:paraId="704EEE52" w14:textId="056F2A21" w:rsidR="00EC7767" w:rsidRDefault="00EC7767" w:rsidP="00EC7767">
            <w:pPr>
              <w:pStyle w:val="ListeParagraf"/>
              <w:numPr>
                <w:ilvl w:val="0"/>
                <w:numId w:val="2"/>
              </w:numPr>
              <w:ind w:left="-106" w:firstLine="0"/>
              <w:jc w:val="both"/>
              <w:rPr>
                <w:rFonts w:ascii="Times New Roman" w:hAnsi="Times New Roman" w:cs="Times New Roman"/>
              </w:rPr>
            </w:pPr>
            <w:r>
              <w:rPr>
                <w:rFonts w:ascii="Times New Roman" w:hAnsi="Times New Roman" w:cs="Times New Roman"/>
              </w:rPr>
              <w:t>Çalışan</w:t>
            </w:r>
          </w:p>
          <w:p w14:paraId="27F6911B" w14:textId="221AC986" w:rsidR="00EC7767" w:rsidRDefault="00EC7767" w:rsidP="00986296">
            <w:pPr>
              <w:pStyle w:val="ListeParagraf"/>
              <w:numPr>
                <w:ilvl w:val="0"/>
                <w:numId w:val="2"/>
              </w:numPr>
              <w:ind w:left="-106" w:firstLine="0"/>
              <w:jc w:val="both"/>
              <w:rPr>
                <w:rFonts w:ascii="Times New Roman" w:hAnsi="Times New Roman" w:cs="Times New Roman"/>
              </w:rPr>
            </w:pPr>
            <w:r>
              <w:rPr>
                <w:rFonts w:ascii="Times New Roman" w:hAnsi="Times New Roman" w:cs="Times New Roman"/>
              </w:rPr>
              <w:t>Çalışa</w:t>
            </w:r>
            <w:r w:rsidR="00C23CBE">
              <w:rPr>
                <w:rFonts w:ascii="Times New Roman" w:hAnsi="Times New Roman" w:cs="Times New Roman"/>
              </w:rPr>
              <w:t>n</w:t>
            </w:r>
            <w:r w:rsidRPr="003340D3">
              <w:rPr>
                <w:rFonts w:ascii="Times New Roman" w:hAnsi="Times New Roman" w:cs="Times New Roman"/>
              </w:rPr>
              <w:t xml:space="preserve"> </w:t>
            </w:r>
          </w:p>
          <w:p w14:paraId="2DDF2B09" w14:textId="1912730A" w:rsidR="00A87A6A" w:rsidRPr="003340D3" w:rsidRDefault="00A87A6A" w:rsidP="003340D3">
            <w:pPr>
              <w:pStyle w:val="ListeParagraf"/>
              <w:numPr>
                <w:ilvl w:val="0"/>
                <w:numId w:val="2"/>
              </w:numPr>
              <w:ind w:left="-106" w:firstLine="0"/>
              <w:jc w:val="both"/>
              <w:rPr>
                <w:rFonts w:ascii="Times New Roman" w:hAnsi="Times New Roman" w:cs="Times New Roman"/>
              </w:rPr>
            </w:pPr>
            <w:r>
              <w:rPr>
                <w:rFonts w:ascii="Times New Roman" w:hAnsi="Times New Roman" w:cs="Times New Roman"/>
              </w:rPr>
              <w:t>Hissedar/Ortak</w:t>
            </w:r>
          </w:p>
          <w:p w14:paraId="5922EC90" w14:textId="5C62D700" w:rsidR="00EC7767" w:rsidRDefault="00EC7767" w:rsidP="00EC7767">
            <w:pPr>
              <w:pStyle w:val="ListeParagraf"/>
              <w:numPr>
                <w:ilvl w:val="0"/>
                <w:numId w:val="2"/>
              </w:numPr>
              <w:ind w:left="-106" w:firstLine="0"/>
              <w:jc w:val="both"/>
              <w:rPr>
                <w:rFonts w:ascii="Times New Roman" w:hAnsi="Times New Roman" w:cs="Times New Roman"/>
              </w:rPr>
            </w:pPr>
            <w:r>
              <w:rPr>
                <w:rFonts w:ascii="Times New Roman" w:hAnsi="Times New Roman" w:cs="Times New Roman"/>
              </w:rPr>
              <w:t>Tedarikçi çalışanı</w:t>
            </w:r>
          </w:p>
          <w:p w14:paraId="2875CB33" w14:textId="77777777" w:rsidR="003340D3" w:rsidRDefault="00EC7767" w:rsidP="003340D3">
            <w:pPr>
              <w:pStyle w:val="ListeParagraf"/>
              <w:numPr>
                <w:ilvl w:val="0"/>
                <w:numId w:val="2"/>
              </w:numPr>
              <w:ind w:left="-106" w:firstLine="0"/>
              <w:jc w:val="both"/>
              <w:rPr>
                <w:rFonts w:ascii="Times New Roman" w:hAnsi="Times New Roman" w:cs="Times New Roman"/>
              </w:rPr>
            </w:pPr>
            <w:r>
              <w:rPr>
                <w:rFonts w:ascii="Times New Roman" w:hAnsi="Times New Roman" w:cs="Times New Roman"/>
              </w:rPr>
              <w:t>Tedarikçi yetkilisi</w:t>
            </w:r>
          </w:p>
          <w:p w14:paraId="5F59F2C7" w14:textId="1322CA7B" w:rsidR="00EC7767" w:rsidRDefault="00EC7767" w:rsidP="003340D3">
            <w:pPr>
              <w:pStyle w:val="ListeParagraf"/>
              <w:numPr>
                <w:ilvl w:val="0"/>
                <w:numId w:val="2"/>
              </w:numPr>
              <w:ind w:left="-106" w:firstLine="0"/>
              <w:jc w:val="both"/>
              <w:rPr>
                <w:rFonts w:ascii="Times New Roman" w:hAnsi="Times New Roman" w:cs="Times New Roman"/>
              </w:rPr>
            </w:pPr>
            <w:r w:rsidRPr="003340D3">
              <w:rPr>
                <w:rFonts w:ascii="Times New Roman" w:hAnsi="Times New Roman" w:cs="Times New Roman"/>
              </w:rPr>
              <w:t xml:space="preserve">Ziyaretçi </w:t>
            </w:r>
          </w:p>
          <w:p w14:paraId="38BE8B6E" w14:textId="6C6831E7" w:rsidR="00126BD2" w:rsidRDefault="00126BD2" w:rsidP="003340D3">
            <w:pPr>
              <w:pStyle w:val="ListeParagraf"/>
              <w:numPr>
                <w:ilvl w:val="0"/>
                <w:numId w:val="2"/>
              </w:numPr>
              <w:ind w:left="-106" w:firstLine="0"/>
              <w:jc w:val="both"/>
              <w:rPr>
                <w:rFonts w:ascii="Times New Roman" w:hAnsi="Times New Roman" w:cs="Times New Roman"/>
              </w:rPr>
            </w:pPr>
            <w:r>
              <w:rPr>
                <w:rFonts w:ascii="Times New Roman" w:hAnsi="Times New Roman" w:cs="Times New Roman"/>
              </w:rPr>
              <w:t>İş ortağı</w:t>
            </w:r>
          </w:p>
          <w:p w14:paraId="310710E9" w14:textId="2B2E6EF4" w:rsidR="003340D3" w:rsidRDefault="003340D3" w:rsidP="003340D3">
            <w:pPr>
              <w:pStyle w:val="ListeParagraf"/>
              <w:numPr>
                <w:ilvl w:val="0"/>
                <w:numId w:val="2"/>
              </w:numPr>
              <w:ind w:left="-106" w:firstLine="0"/>
              <w:jc w:val="both"/>
              <w:rPr>
                <w:rFonts w:ascii="Times New Roman" w:hAnsi="Times New Roman" w:cs="Times New Roman"/>
              </w:rPr>
            </w:pPr>
            <w:r>
              <w:rPr>
                <w:rFonts w:ascii="Times New Roman" w:hAnsi="Times New Roman" w:cs="Times New Roman"/>
              </w:rPr>
              <w:t>Müşteri</w:t>
            </w:r>
          </w:p>
          <w:p w14:paraId="2F6362E1" w14:textId="0C1F15EA" w:rsidR="003340D3" w:rsidRDefault="003340D3" w:rsidP="003340D3">
            <w:pPr>
              <w:pStyle w:val="ListeParagraf"/>
              <w:numPr>
                <w:ilvl w:val="0"/>
                <w:numId w:val="2"/>
              </w:numPr>
              <w:ind w:left="-106" w:firstLine="0"/>
              <w:jc w:val="both"/>
              <w:rPr>
                <w:rFonts w:ascii="Times New Roman" w:hAnsi="Times New Roman" w:cs="Times New Roman"/>
              </w:rPr>
            </w:pPr>
            <w:r>
              <w:rPr>
                <w:rFonts w:ascii="Times New Roman" w:hAnsi="Times New Roman" w:cs="Times New Roman"/>
              </w:rPr>
              <w:t xml:space="preserve">Müşteri </w:t>
            </w:r>
            <w:r w:rsidR="00126BD2">
              <w:rPr>
                <w:rFonts w:ascii="Times New Roman" w:hAnsi="Times New Roman" w:cs="Times New Roman"/>
              </w:rPr>
              <w:t>çalışanı/yetkilisi</w:t>
            </w:r>
          </w:p>
          <w:p w14:paraId="01BEE34E" w14:textId="0D067053" w:rsidR="00126BD2" w:rsidRDefault="00126BD2" w:rsidP="003340D3">
            <w:pPr>
              <w:pStyle w:val="ListeParagraf"/>
              <w:numPr>
                <w:ilvl w:val="0"/>
                <w:numId w:val="2"/>
              </w:numPr>
              <w:ind w:left="-106" w:firstLine="0"/>
              <w:jc w:val="both"/>
              <w:rPr>
                <w:rFonts w:ascii="Times New Roman" w:hAnsi="Times New Roman" w:cs="Times New Roman"/>
              </w:rPr>
            </w:pPr>
            <w:r>
              <w:rPr>
                <w:rFonts w:ascii="Times New Roman" w:hAnsi="Times New Roman" w:cs="Times New Roman"/>
              </w:rPr>
              <w:t>Potansiyel iş ortağı çalışanı/yetkilisi</w:t>
            </w:r>
          </w:p>
          <w:p w14:paraId="326D0D16" w14:textId="31A44FB7" w:rsidR="00126BD2" w:rsidRDefault="00126BD2" w:rsidP="00126BD2">
            <w:pPr>
              <w:pStyle w:val="ListeParagraf"/>
              <w:numPr>
                <w:ilvl w:val="0"/>
                <w:numId w:val="2"/>
              </w:numPr>
              <w:ind w:left="-106" w:firstLine="0"/>
              <w:jc w:val="both"/>
              <w:rPr>
                <w:rFonts w:ascii="Times New Roman" w:hAnsi="Times New Roman" w:cs="Times New Roman"/>
              </w:rPr>
            </w:pPr>
            <w:r>
              <w:rPr>
                <w:rFonts w:ascii="Times New Roman" w:hAnsi="Times New Roman" w:cs="Times New Roman"/>
              </w:rPr>
              <w:t>Potansiyel tedarikçi çalışanı/yetkilisi</w:t>
            </w:r>
          </w:p>
          <w:p w14:paraId="0792ED1C" w14:textId="42802249" w:rsidR="00126BD2" w:rsidRDefault="00126BD2" w:rsidP="00126BD2">
            <w:pPr>
              <w:pStyle w:val="ListeParagraf"/>
              <w:numPr>
                <w:ilvl w:val="0"/>
                <w:numId w:val="2"/>
              </w:numPr>
              <w:ind w:left="-106" w:firstLine="0"/>
              <w:jc w:val="both"/>
              <w:rPr>
                <w:rFonts w:ascii="Times New Roman" w:hAnsi="Times New Roman" w:cs="Times New Roman"/>
              </w:rPr>
            </w:pPr>
            <w:r>
              <w:rPr>
                <w:rFonts w:ascii="Times New Roman" w:hAnsi="Times New Roman" w:cs="Times New Roman"/>
              </w:rPr>
              <w:t xml:space="preserve">Potansiyel </w:t>
            </w:r>
            <w:r w:rsidR="00986296">
              <w:rPr>
                <w:rFonts w:ascii="Times New Roman" w:hAnsi="Times New Roman" w:cs="Times New Roman"/>
              </w:rPr>
              <w:t>m</w:t>
            </w:r>
            <w:r>
              <w:rPr>
                <w:rFonts w:ascii="Times New Roman" w:hAnsi="Times New Roman" w:cs="Times New Roman"/>
              </w:rPr>
              <w:t xml:space="preserve">üşteri </w:t>
            </w:r>
            <w:r w:rsidR="00986296">
              <w:rPr>
                <w:rFonts w:ascii="Times New Roman" w:hAnsi="Times New Roman" w:cs="Times New Roman"/>
              </w:rPr>
              <w:t>ç</w:t>
            </w:r>
            <w:r>
              <w:rPr>
                <w:rFonts w:ascii="Times New Roman" w:hAnsi="Times New Roman" w:cs="Times New Roman"/>
              </w:rPr>
              <w:t>alışanı/</w:t>
            </w:r>
            <w:r w:rsidR="00986296">
              <w:rPr>
                <w:rFonts w:ascii="Times New Roman" w:hAnsi="Times New Roman" w:cs="Times New Roman"/>
              </w:rPr>
              <w:t>y</w:t>
            </w:r>
            <w:r>
              <w:rPr>
                <w:rFonts w:ascii="Times New Roman" w:hAnsi="Times New Roman" w:cs="Times New Roman"/>
              </w:rPr>
              <w:t>etkilisi</w:t>
            </w:r>
          </w:p>
          <w:p w14:paraId="1F92279C" w14:textId="473A4DF0" w:rsidR="00126BD2" w:rsidRDefault="00126BD2" w:rsidP="00F559C6">
            <w:pPr>
              <w:pStyle w:val="ListeParagraf"/>
              <w:numPr>
                <w:ilvl w:val="0"/>
                <w:numId w:val="2"/>
              </w:numPr>
              <w:ind w:left="-106" w:firstLine="0"/>
              <w:jc w:val="both"/>
              <w:rPr>
                <w:rFonts w:ascii="Times New Roman" w:hAnsi="Times New Roman" w:cs="Times New Roman"/>
              </w:rPr>
            </w:pPr>
            <w:r w:rsidRPr="00126BD2">
              <w:rPr>
                <w:rFonts w:ascii="Times New Roman" w:hAnsi="Times New Roman" w:cs="Times New Roman"/>
              </w:rPr>
              <w:t>Potansiyel iş ortağı</w:t>
            </w:r>
          </w:p>
          <w:p w14:paraId="17B7732A" w14:textId="22CCBF64" w:rsidR="00126BD2" w:rsidRDefault="00126BD2" w:rsidP="00F559C6">
            <w:pPr>
              <w:pStyle w:val="ListeParagraf"/>
              <w:numPr>
                <w:ilvl w:val="0"/>
                <w:numId w:val="2"/>
              </w:numPr>
              <w:ind w:left="-106" w:firstLine="0"/>
              <w:jc w:val="both"/>
              <w:rPr>
                <w:rFonts w:ascii="Times New Roman" w:hAnsi="Times New Roman" w:cs="Times New Roman"/>
              </w:rPr>
            </w:pPr>
            <w:r>
              <w:rPr>
                <w:rFonts w:ascii="Times New Roman" w:hAnsi="Times New Roman" w:cs="Times New Roman"/>
              </w:rPr>
              <w:t>Alt işveren çalışanı/yetkilisi</w:t>
            </w:r>
          </w:p>
          <w:p w14:paraId="6C755208" w14:textId="65D4F275" w:rsidR="00126BD2" w:rsidRPr="00126BD2" w:rsidRDefault="00126BD2" w:rsidP="00126BD2">
            <w:pPr>
              <w:ind w:left="-106"/>
              <w:jc w:val="both"/>
              <w:rPr>
                <w:rFonts w:ascii="Times New Roman" w:hAnsi="Times New Roman" w:cs="Times New Roman"/>
              </w:rPr>
            </w:pPr>
          </w:p>
          <w:p w14:paraId="5B47656B" w14:textId="147E6429" w:rsidR="00EC7767" w:rsidRPr="00126BD2" w:rsidRDefault="00EC7767" w:rsidP="00EC7767">
            <w:pPr>
              <w:ind w:left="-106"/>
              <w:jc w:val="both"/>
              <w:rPr>
                <w:rFonts w:ascii="Times New Roman" w:hAnsi="Times New Roman" w:cs="Times New Roman"/>
              </w:rPr>
            </w:pPr>
          </w:p>
          <w:p w14:paraId="67C7AB7B" w14:textId="43525AA6" w:rsidR="00EC7767" w:rsidRPr="00EC7767" w:rsidRDefault="00EC7767" w:rsidP="00EC7767">
            <w:pPr>
              <w:pStyle w:val="ListeParagraf"/>
              <w:ind w:left="-106"/>
              <w:jc w:val="both"/>
              <w:rPr>
                <w:rFonts w:ascii="Times New Roman" w:hAnsi="Times New Roman" w:cs="Times New Roman"/>
              </w:rPr>
            </w:pPr>
          </w:p>
        </w:tc>
        <w:tc>
          <w:tcPr>
            <w:tcW w:w="2836" w:type="dxa"/>
          </w:tcPr>
          <w:p w14:paraId="2E80DC8A" w14:textId="5EAD661C" w:rsidR="00754E4F" w:rsidRPr="00754E4F" w:rsidRDefault="00EC7767" w:rsidP="005E2488">
            <w:pPr>
              <w:pStyle w:val="ListeParagraf"/>
              <w:ind w:left="-105"/>
              <w:jc w:val="both"/>
              <w:rPr>
                <w:rFonts w:ascii="Times New Roman" w:hAnsi="Times New Roman" w:cs="Times New Roman"/>
              </w:rPr>
            </w:pPr>
            <w:r>
              <w:rPr>
                <w:rFonts w:ascii="Times New Roman" w:hAnsi="Times New Roman" w:cs="Times New Roman"/>
              </w:rPr>
              <w:t>İş başvurusu, iş ortaklığı,</w:t>
            </w:r>
            <w:r w:rsidR="00DE516B">
              <w:rPr>
                <w:rFonts w:ascii="Times New Roman" w:hAnsi="Times New Roman" w:cs="Times New Roman"/>
              </w:rPr>
              <w:t xml:space="preserve"> ticari ilişki, </w:t>
            </w:r>
            <w:r>
              <w:rPr>
                <w:rFonts w:ascii="Times New Roman" w:hAnsi="Times New Roman" w:cs="Times New Roman"/>
              </w:rPr>
              <w:t xml:space="preserve">staj başvurusu, tedarik hizmetlerinin alınması, bilgi edinme, talep veya şikayetlerin alınması, </w:t>
            </w:r>
            <w:r w:rsidR="003340D3">
              <w:rPr>
                <w:rFonts w:ascii="Times New Roman" w:hAnsi="Times New Roman" w:cs="Times New Roman"/>
              </w:rPr>
              <w:t>mal/hizmet satış</w:t>
            </w:r>
            <w:r w:rsidR="00DE516B">
              <w:rPr>
                <w:rFonts w:ascii="Times New Roman" w:hAnsi="Times New Roman" w:cs="Times New Roman"/>
              </w:rPr>
              <w:t xml:space="preserve"> ve sevkiyat</w:t>
            </w:r>
            <w:r w:rsidR="003340D3">
              <w:rPr>
                <w:rFonts w:ascii="Times New Roman" w:hAnsi="Times New Roman" w:cs="Times New Roman"/>
              </w:rPr>
              <w:t xml:space="preserve"> süreçleri, </w:t>
            </w:r>
            <w:r>
              <w:rPr>
                <w:rFonts w:ascii="Times New Roman" w:hAnsi="Times New Roman" w:cs="Times New Roman"/>
              </w:rPr>
              <w:t xml:space="preserve">eğitim, vb. faaliyetlerde kişilerin kendisinden temin edilmektedir. </w:t>
            </w:r>
          </w:p>
          <w:p w14:paraId="207F4867" w14:textId="65B3A560" w:rsidR="00754E4F" w:rsidRPr="00EC7767" w:rsidRDefault="00754E4F" w:rsidP="00EC7767">
            <w:pPr>
              <w:ind w:left="-105"/>
              <w:jc w:val="both"/>
              <w:rPr>
                <w:rFonts w:ascii="Times New Roman" w:hAnsi="Times New Roman" w:cs="Times New Roman"/>
              </w:rPr>
            </w:pPr>
          </w:p>
        </w:tc>
        <w:tc>
          <w:tcPr>
            <w:tcW w:w="5245" w:type="dxa"/>
          </w:tcPr>
          <w:p w14:paraId="35D7D284" w14:textId="1E478BFB" w:rsidR="003340D3" w:rsidRDefault="003340D3" w:rsidP="00754E4F">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4857 sayılı İş Kanunu’nda yer alan yükümlülüklerin yerine getirilmesi</w:t>
            </w:r>
          </w:p>
          <w:p w14:paraId="39D1E910" w14:textId="0F135FE1" w:rsidR="003340D3" w:rsidRDefault="003340D3" w:rsidP="00754E4F">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Çalışan adayı/stajyer/öğrenci seçme ve yerleştirme süreçlerinin yürütülmesi</w:t>
            </w:r>
          </w:p>
          <w:p w14:paraId="7551F2B5" w14:textId="1752EAD7" w:rsidR="003340D3" w:rsidRDefault="003340D3" w:rsidP="00754E4F">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Çalışan adaylarının başvuru süreçlerinin yürütülmesi</w:t>
            </w:r>
          </w:p>
          <w:p w14:paraId="63080256" w14:textId="437C0C67" w:rsidR="003340D3" w:rsidRDefault="003340D3" w:rsidP="00754E4F">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Çalışan memnuniyeti ve bağlılığı süreçlerinin yürütülmesi</w:t>
            </w:r>
          </w:p>
          <w:p w14:paraId="08F4B286" w14:textId="21E9968A" w:rsidR="003340D3" w:rsidRDefault="003340D3" w:rsidP="00754E4F">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Çalışanlar için iş akdi ve mevzuattan kaynaklı yükümlülüklerin yerine getirilmesi</w:t>
            </w:r>
          </w:p>
          <w:p w14:paraId="3F6CE56C" w14:textId="31836F48" w:rsidR="003340D3" w:rsidRDefault="003340D3" w:rsidP="00754E4F">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Çalışanlar için yan haklar ve menfaatleri süreçlerinin yürütülmesi</w:t>
            </w:r>
          </w:p>
          <w:p w14:paraId="1A50E338" w14:textId="63D566CB" w:rsidR="008B3346" w:rsidRDefault="008B3346" w:rsidP="00754E4F">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Denetim/Etik faaliyetlerinin yürütülmesi</w:t>
            </w:r>
          </w:p>
          <w:p w14:paraId="329B228C" w14:textId="25104685" w:rsidR="003340D3" w:rsidRDefault="003340D3" w:rsidP="00754E4F">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Eğitim faaliyetlerinin yürütülmesi</w:t>
            </w:r>
          </w:p>
          <w:p w14:paraId="5011F08D" w14:textId="0CD568DE" w:rsidR="003340D3" w:rsidRDefault="003340D3" w:rsidP="00754E4F">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Finans ve muhasebe işlerinin yürütülmesi</w:t>
            </w:r>
          </w:p>
          <w:p w14:paraId="7224CE6F" w14:textId="5F456823" w:rsidR="008B3346" w:rsidRDefault="008B3346" w:rsidP="00754E4F">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Faaliyetlerin mevzuata uygun yürütülmesi</w:t>
            </w:r>
          </w:p>
          <w:p w14:paraId="04B8EF78" w14:textId="24B34BFD" w:rsidR="008B3346" w:rsidRDefault="008B3346" w:rsidP="00754E4F">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İhracat faaliyetleri kapsamında vize, gümrük vb. işlemlerin düzenlenmesi</w:t>
            </w:r>
          </w:p>
          <w:p w14:paraId="3A86F7FE" w14:textId="52200897" w:rsidR="003340D3" w:rsidRDefault="003340D3" w:rsidP="00754E4F">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Mal/Hizmet satın alım süreçlerinin yürütülmesi</w:t>
            </w:r>
          </w:p>
          <w:p w14:paraId="47E527E9" w14:textId="109D4D3A" w:rsidR="003340D3" w:rsidRDefault="003340D3" w:rsidP="00754E4F">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Mal/Hizmet üretim ve operasyon süreçlerinin yürütülmesi</w:t>
            </w:r>
          </w:p>
          <w:p w14:paraId="7DA853A7" w14:textId="21160144" w:rsidR="008B3346" w:rsidRDefault="008B3346" w:rsidP="00754E4F">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Müşteri memnuniyetine ilişkin faaliyetlerin yürütülmesi</w:t>
            </w:r>
          </w:p>
          <w:p w14:paraId="643B48BF" w14:textId="4650685F" w:rsidR="008B3346" w:rsidRDefault="008B3346" w:rsidP="00754E4F">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Müşteri ilişkileri yönetiminin planlanması</w:t>
            </w:r>
          </w:p>
          <w:p w14:paraId="599F4811" w14:textId="0D76DEF0" w:rsidR="008B3346" w:rsidRDefault="008B3346" w:rsidP="00754E4F">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Mal/Hizmet satış süreçlerinin yürütülmesi</w:t>
            </w:r>
          </w:p>
          <w:p w14:paraId="24534F3E" w14:textId="001E0B16" w:rsidR="008B3346" w:rsidRDefault="008B3346" w:rsidP="00754E4F">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İş faaliyetlerinin raporlanması</w:t>
            </w:r>
          </w:p>
          <w:p w14:paraId="561D51F3" w14:textId="23D71295" w:rsidR="00DE516B" w:rsidRDefault="003340D3" w:rsidP="00F559C6">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Sözleşme süreçlerinin yürütülmesi</w:t>
            </w:r>
          </w:p>
          <w:p w14:paraId="473439A4" w14:textId="2CD2042F" w:rsidR="003340D3" w:rsidRDefault="003340D3" w:rsidP="00754E4F">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Ürün/hizmetlerin pazarlama süreçlerinin yürütülmesi</w:t>
            </w:r>
          </w:p>
          <w:p w14:paraId="5117881E" w14:textId="02258F05" w:rsidR="00754E4F" w:rsidRPr="00F87808" w:rsidRDefault="00754E4F" w:rsidP="00F87808">
            <w:pPr>
              <w:pStyle w:val="ListeParagraf"/>
              <w:numPr>
                <w:ilvl w:val="0"/>
                <w:numId w:val="2"/>
              </w:numPr>
              <w:ind w:left="-114" w:firstLine="0"/>
              <w:jc w:val="both"/>
              <w:rPr>
                <w:rFonts w:ascii="Times New Roman" w:hAnsi="Times New Roman" w:cs="Times New Roman"/>
              </w:rPr>
            </w:pPr>
            <w:r w:rsidRPr="00F87808">
              <w:rPr>
                <w:rFonts w:ascii="Times New Roman" w:hAnsi="Times New Roman" w:cs="Times New Roman"/>
              </w:rPr>
              <w:t xml:space="preserve">İletişim </w:t>
            </w:r>
            <w:r w:rsidR="003340D3">
              <w:rPr>
                <w:rFonts w:ascii="Times New Roman" w:hAnsi="Times New Roman" w:cs="Times New Roman"/>
              </w:rPr>
              <w:t>f</w:t>
            </w:r>
            <w:r w:rsidRPr="00F87808">
              <w:rPr>
                <w:rFonts w:ascii="Times New Roman" w:hAnsi="Times New Roman" w:cs="Times New Roman"/>
              </w:rPr>
              <w:t xml:space="preserve">aaliyetlerinin </w:t>
            </w:r>
            <w:r w:rsidR="003340D3">
              <w:rPr>
                <w:rFonts w:ascii="Times New Roman" w:hAnsi="Times New Roman" w:cs="Times New Roman"/>
              </w:rPr>
              <w:t>y</w:t>
            </w:r>
            <w:r w:rsidRPr="00F87808">
              <w:rPr>
                <w:rFonts w:ascii="Times New Roman" w:hAnsi="Times New Roman" w:cs="Times New Roman"/>
              </w:rPr>
              <w:t>ürütülmesi</w:t>
            </w:r>
          </w:p>
          <w:p w14:paraId="5F3A79A2" w14:textId="74226E1E" w:rsidR="00754E4F" w:rsidRPr="00C23CBE" w:rsidRDefault="00754E4F" w:rsidP="00F87808">
            <w:pPr>
              <w:pStyle w:val="ListeParagraf"/>
              <w:numPr>
                <w:ilvl w:val="0"/>
                <w:numId w:val="2"/>
              </w:numPr>
              <w:ind w:left="-114" w:firstLine="0"/>
              <w:jc w:val="both"/>
              <w:rPr>
                <w:rFonts w:ascii="Times New Roman" w:hAnsi="Times New Roman" w:cs="Times New Roman"/>
              </w:rPr>
            </w:pPr>
            <w:r w:rsidRPr="00C23CBE">
              <w:rPr>
                <w:rFonts w:ascii="Times New Roman" w:hAnsi="Times New Roman" w:cs="Times New Roman"/>
              </w:rPr>
              <w:t xml:space="preserve">Talep / </w:t>
            </w:r>
            <w:r w:rsidR="003340D3">
              <w:rPr>
                <w:rFonts w:ascii="Times New Roman" w:hAnsi="Times New Roman" w:cs="Times New Roman"/>
              </w:rPr>
              <w:t>Ş</w:t>
            </w:r>
            <w:r w:rsidRPr="00C23CBE">
              <w:rPr>
                <w:rFonts w:ascii="Times New Roman" w:hAnsi="Times New Roman" w:cs="Times New Roman"/>
              </w:rPr>
              <w:t xml:space="preserve">ikayetlerin </w:t>
            </w:r>
            <w:r w:rsidR="003340D3">
              <w:rPr>
                <w:rFonts w:ascii="Times New Roman" w:hAnsi="Times New Roman" w:cs="Times New Roman"/>
              </w:rPr>
              <w:t>t</w:t>
            </w:r>
            <w:r w:rsidRPr="00C23CBE">
              <w:rPr>
                <w:rFonts w:ascii="Times New Roman" w:hAnsi="Times New Roman" w:cs="Times New Roman"/>
              </w:rPr>
              <w:t>akibi</w:t>
            </w:r>
          </w:p>
          <w:p w14:paraId="72637609" w14:textId="77777777" w:rsidR="00754E4F" w:rsidRDefault="00754E4F" w:rsidP="00F87808">
            <w:pPr>
              <w:pStyle w:val="ListeParagraf"/>
              <w:numPr>
                <w:ilvl w:val="0"/>
                <w:numId w:val="2"/>
              </w:numPr>
              <w:ind w:left="-114" w:firstLine="0"/>
              <w:jc w:val="both"/>
              <w:rPr>
                <w:rFonts w:ascii="Times New Roman" w:hAnsi="Times New Roman" w:cs="Times New Roman"/>
              </w:rPr>
            </w:pPr>
            <w:r w:rsidRPr="00F87808">
              <w:rPr>
                <w:rFonts w:ascii="Times New Roman" w:hAnsi="Times New Roman" w:cs="Times New Roman"/>
              </w:rPr>
              <w:t xml:space="preserve">Yetkili </w:t>
            </w:r>
            <w:r w:rsidR="003340D3">
              <w:rPr>
                <w:rFonts w:ascii="Times New Roman" w:hAnsi="Times New Roman" w:cs="Times New Roman"/>
              </w:rPr>
              <w:t>k</w:t>
            </w:r>
            <w:r w:rsidRPr="00F87808">
              <w:rPr>
                <w:rFonts w:ascii="Times New Roman" w:hAnsi="Times New Roman" w:cs="Times New Roman"/>
              </w:rPr>
              <w:t xml:space="preserve">işi, </w:t>
            </w:r>
            <w:r w:rsidR="003340D3">
              <w:rPr>
                <w:rFonts w:ascii="Times New Roman" w:hAnsi="Times New Roman" w:cs="Times New Roman"/>
              </w:rPr>
              <w:t>k</w:t>
            </w:r>
            <w:r w:rsidRPr="00F87808">
              <w:rPr>
                <w:rFonts w:ascii="Times New Roman" w:hAnsi="Times New Roman" w:cs="Times New Roman"/>
              </w:rPr>
              <w:t xml:space="preserve">urum ve </w:t>
            </w:r>
            <w:r w:rsidR="003340D3">
              <w:rPr>
                <w:rFonts w:ascii="Times New Roman" w:hAnsi="Times New Roman" w:cs="Times New Roman"/>
              </w:rPr>
              <w:t>k</w:t>
            </w:r>
            <w:r w:rsidRPr="00F87808">
              <w:rPr>
                <w:rFonts w:ascii="Times New Roman" w:hAnsi="Times New Roman" w:cs="Times New Roman"/>
              </w:rPr>
              <w:t xml:space="preserve">uruluşlara </w:t>
            </w:r>
            <w:r w:rsidR="003340D3">
              <w:rPr>
                <w:rFonts w:ascii="Times New Roman" w:hAnsi="Times New Roman" w:cs="Times New Roman"/>
              </w:rPr>
              <w:t>b</w:t>
            </w:r>
            <w:r w:rsidRPr="00F87808">
              <w:rPr>
                <w:rFonts w:ascii="Times New Roman" w:hAnsi="Times New Roman" w:cs="Times New Roman"/>
              </w:rPr>
              <w:t xml:space="preserve">ilgi </w:t>
            </w:r>
            <w:r w:rsidR="003340D3">
              <w:rPr>
                <w:rFonts w:ascii="Times New Roman" w:hAnsi="Times New Roman" w:cs="Times New Roman"/>
              </w:rPr>
              <w:t>v</w:t>
            </w:r>
            <w:r w:rsidRPr="00F87808">
              <w:rPr>
                <w:rFonts w:ascii="Times New Roman" w:hAnsi="Times New Roman" w:cs="Times New Roman"/>
              </w:rPr>
              <w:t>erilmesi</w:t>
            </w:r>
          </w:p>
          <w:p w14:paraId="22E29716" w14:textId="77777777" w:rsidR="003340D3" w:rsidRDefault="003340D3" w:rsidP="00F87808">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Tedarik faaliyetlerinin yürütülmesi</w:t>
            </w:r>
          </w:p>
          <w:p w14:paraId="61591C95" w14:textId="2039AA42" w:rsidR="008B3346" w:rsidRPr="00F87808" w:rsidRDefault="008B3346" w:rsidP="00F87808">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Ziyaretçi kayıtlarının oluşturulması ve takibi</w:t>
            </w:r>
          </w:p>
        </w:tc>
      </w:tr>
      <w:tr w:rsidR="00C23CBE" w:rsidRPr="00F77166" w14:paraId="0D1536D7" w14:textId="77777777" w:rsidTr="00F90DB0">
        <w:trPr>
          <w:trHeight w:val="225"/>
        </w:trPr>
        <w:tc>
          <w:tcPr>
            <w:tcW w:w="15446" w:type="dxa"/>
            <w:gridSpan w:val="4"/>
            <w:shd w:val="clear" w:color="auto" w:fill="B4C6E7" w:themeFill="accent1" w:themeFillTint="66"/>
          </w:tcPr>
          <w:p w14:paraId="1BFE7D2F" w14:textId="720A8B43" w:rsidR="00C23CBE" w:rsidRPr="00F77166" w:rsidRDefault="00C23CBE" w:rsidP="00C23CBE">
            <w:pPr>
              <w:contextualSpacing/>
              <w:jc w:val="center"/>
              <w:rPr>
                <w:rFonts w:ascii="Times New Roman" w:hAnsi="Times New Roman" w:cs="Times New Roman"/>
                <w:b/>
                <w:bCs/>
              </w:rPr>
            </w:pPr>
            <w:r w:rsidRPr="00F77166">
              <w:rPr>
                <w:rFonts w:ascii="Times New Roman" w:hAnsi="Times New Roman" w:cs="Times New Roman"/>
                <w:b/>
                <w:bCs/>
              </w:rPr>
              <w:t>Hukuki Sebepler</w:t>
            </w:r>
          </w:p>
        </w:tc>
      </w:tr>
      <w:tr w:rsidR="00EC7767" w:rsidRPr="00F77166" w14:paraId="750F716E" w14:textId="5DC4BE85" w:rsidTr="00CD15EB">
        <w:trPr>
          <w:trHeight w:val="545"/>
        </w:trPr>
        <w:tc>
          <w:tcPr>
            <w:tcW w:w="15446" w:type="dxa"/>
            <w:gridSpan w:val="4"/>
          </w:tcPr>
          <w:p w14:paraId="7DA4701B" w14:textId="74480B71" w:rsidR="00CD15EB" w:rsidRPr="00986296" w:rsidRDefault="00EC7767" w:rsidP="00986296">
            <w:pPr>
              <w:pStyle w:val="AralkYok"/>
              <w:jc w:val="center"/>
              <w:rPr>
                <w:rFonts w:ascii="Times New Roman" w:hAnsi="Times New Roman" w:cs="Times New Roman"/>
              </w:rPr>
            </w:pPr>
            <w:r w:rsidRPr="00986296">
              <w:rPr>
                <w:rFonts w:ascii="Times New Roman" w:hAnsi="Times New Roman" w:cs="Times New Roman"/>
              </w:rPr>
              <w:t>6698 s. Kanun madde 5/2 (ç): Hukuki yükümlülüklerin yerine getirilmesi</w:t>
            </w:r>
          </w:p>
          <w:p w14:paraId="5FCDD6D8" w14:textId="4CA0EBEC" w:rsidR="00EC7767" w:rsidRPr="00F77166" w:rsidRDefault="00EC7767" w:rsidP="00986296">
            <w:pPr>
              <w:pStyle w:val="AralkYok"/>
              <w:jc w:val="center"/>
            </w:pPr>
            <w:r w:rsidRPr="00986296">
              <w:rPr>
                <w:rFonts w:ascii="Times New Roman" w:hAnsi="Times New Roman" w:cs="Times New Roman"/>
              </w:rPr>
              <w:t>6698 s. Kanun madde 5/2 (a): Kanunlarda açıkça öngörülmesi</w:t>
            </w:r>
          </w:p>
        </w:tc>
      </w:tr>
      <w:tr w:rsidR="00983FE5" w:rsidRPr="00F77166" w14:paraId="1A420BFC" w14:textId="77777777" w:rsidTr="00F90DB0">
        <w:trPr>
          <w:trHeight w:val="167"/>
        </w:trPr>
        <w:tc>
          <w:tcPr>
            <w:tcW w:w="15446" w:type="dxa"/>
            <w:gridSpan w:val="4"/>
            <w:shd w:val="clear" w:color="auto" w:fill="2F5496" w:themeFill="accent1" w:themeFillShade="BF"/>
            <w:vAlign w:val="center"/>
          </w:tcPr>
          <w:p w14:paraId="50DF1C00" w14:textId="6A16C659" w:rsidR="00983FE5" w:rsidRPr="003340D3" w:rsidRDefault="00983FE5" w:rsidP="003340D3">
            <w:pPr>
              <w:pStyle w:val="AralkYok"/>
              <w:jc w:val="center"/>
              <w:rPr>
                <w:rFonts w:ascii="Times New Roman" w:hAnsi="Times New Roman" w:cs="Times New Roman"/>
                <w:b/>
                <w:bCs/>
              </w:rPr>
            </w:pPr>
            <w:bookmarkStart w:id="2" w:name="_Hlk46149020"/>
            <w:r w:rsidRPr="003340D3">
              <w:rPr>
                <w:rFonts w:ascii="Times New Roman" w:hAnsi="Times New Roman" w:cs="Times New Roman"/>
                <w:b/>
                <w:bCs/>
              </w:rPr>
              <w:t>İLETİŞİM VERİSİ</w:t>
            </w:r>
          </w:p>
        </w:tc>
      </w:tr>
      <w:bookmarkEnd w:id="2"/>
      <w:tr w:rsidR="001A439C" w:rsidRPr="00F77166" w14:paraId="0E7C705B" w14:textId="77777777" w:rsidTr="00F90DB0">
        <w:tc>
          <w:tcPr>
            <w:tcW w:w="3679" w:type="dxa"/>
            <w:shd w:val="clear" w:color="auto" w:fill="B4C6E7" w:themeFill="accent1" w:themeFillTint="66"/>
            <w:vAlign w:val="center"/>
          </w:tcPr>
          <w:p w14:paraId="72D2902B" w14:textId="3E3AAC36" w:rsidR="001A439C" w:rsidRPr="003340D3" w:rsidRDefault="001A439C" w:rsidP="003340D3">
            <w:pPr>
              <w:pStyle w:val="AralkYok"/>
              <w:jc w:val="center"/>
              <w:rPr>
                <w:rFonts w:ascii="Times New Roman" w:hAnsi="Times New Roman" w:cs="Times New Roman"/>
                <w:b/>
                <w:bCs/>
              </w:rPr>
            </w:pPr>
            <w:r w:rsidRPr="003340D3">
              <w:rPr>
                <w:rFonts w:ascii="Times New Roman" w:hAnsi="Times New Roman" w:cs="Times New Roman"/>
                <w:b/>
                <w:bCs/>
              </w:rPr>
              <w:t xml:space="preserve">İletişim </w:t>
            </w:r>
            <w:r w:rsidR="00616857">
              <w:rPr>
                <w:rFonts w:ascii="Times New Roman" w:hAnsi="Times New Roman" w:cs="Times New Roman"/>
                <w:b/>
                <w:bCs/>
              </w:rPr>
              <w:t xml:space="preserve">Kategorisine </w:t>
            </w:r>
            <w:r w:rsidRPr="003340D3">
              <w:rPr>
                <w:rFonts w:ascii="Times New Roman" w:hAnsi="Times New Roman" w:cs="Times New Roman"/>
                <w:b/>
                <w:bCs/>
              </w:rPr>
              <w:t>Ait Veriler</w:t>
            </w:r>
          </w:p>
        </w:tc>
        <w:tc>
          <w:tcPr>
            <w:tcW w:w="3686" w:type="dxa"/>
            <w:shd w:val="clear" w:color="auto" w:fill="B4C6E7" w:themeFill="accent1" w:themeFillTint="66"/>
            <w:vAlign w:val="center"/>
          </w:tcPr>
          <w:p w14:paraId="36A1C663" w14:textId="465D62B2" w:rsidR="001A439C" w:rsidRPr="003340D3" w:rsidRDefault="001A439C" w:rsidP="003340D3">
            <w:pPr>
              <w:pStyle w:val="AralkYok"/>
              <w:jc w:val="center"/>
              <w:rPr>
                <w:rFonts w:ascii="Times New Roman" w:hAnsi="Times New Roman" w:cs="Times New Roman"/>
                <w:b/>
                <w:bCs/>
              </w:rPr>
            </w:pPr>
            <w:r w:rsidRPr="003340D3">
              <w:rPr>
                <w:rFonts w:ascii="Times New Roman" w:hAnsi="Times New Roman" w:cs="Times New Roman"/>
                <w:b/>
                <w:bCs/>
              </w:rPr>
              <w:t>Veri Konusu Kişi Grubu</w:t>
            </w:r>
          </w:p>
        </w:tc>
        <w:tc>
          <w:tcPr>
            <w:tcW w:w="2836" w:type="dxa"/>
            <w:shd w:val="clear" w:color="auto" w:fill="B4C6E7" w:themeFill="accent1" w:themeFillTint="66"/>
            <w:vAlign w:val="center"/>
          </w:tcPr>
          <w:p w14:paraId="12F1C8B8" w14:textId="2FDFC553" w:rsidR="001A439C" w:rsidRPr="003340D3" w:rsidRDefault="001A439C" w:rsidP="003340D3">
            <w:pPr>
              <w:pStyle w:val="AralkYok"/>
              <w:jc w:val="center"/>
              <w:rPr>
                <w:rFonts w:ascii="Times New Roman" w:hAnsi="Times New Roman" w:cs="Times New Roman"/>
                <w:b/>
                <w:bCs/>
              </w:rPr>
            </w:pPr>
            <w:r w:rsidRPr="003340D3">
              <w:rPr>
                <w:rFonts w:ascii="Times New Roman" w:hAnsi="Times New Roman" w:cs="Times New Roman"/>
                <w:b/>
                <w:bCs/>
              </w:rPr>
              <w:t>Verinin Elde Edilme Yöntemi</w:t>
            </w:r>
          </w:p>
        </w:tc>
        <w:tc>
          <w:tcPr>
            <w:tcW w:w="5245" w:type="dxa"/>
            <w:shd w:val="clear" w:color="auto" w:fill="B4C6E7" w:themeFill="accent1" w:themeFillTint="66"/>
            <w:vAlign w:val="center"/>
          </w:tcPr>
          <w:p w14:paraId="60AE0180" w14:textId="77777777" w:rsidR="001A439C" w:rsidRPr="003340D3" w:rsidRDefault="001A439C" w:rsidP="003340D3">
            <w:pPr>
              <w:pStyle w:val="AralkYok"/>
              <w:jc w:val="center"/>
              <w:rPr>
                <w:rFonts w:ascii="Times New Roman" w:hAnsi="Times New Roman" w:cs="Times New Roman"/>
                <w:b/>
                <w:bCs/>
              </w:rPr>
            </w:pPr>
            <w:r w:rsidRPr="003340D3">
              <w:rPr>
                <w:rFonts w:ascii="Times New Roman" w:hAnsi="Times New Roman" w:cs="Times New Roman"/>
                <w:b/>
                <w:bCs/>
              </w:rPr>
              <w:t>Kişisel Verinin İşlenme Amacı</w:t>
            </w:r>
          </w:p>
        </w:tc>
      </w:tr>
      <w:tr w:rsidR="00DE516B" w:rsidRPr="00F77166" w14:paraId="7BC66D6F" w14:textId="77777777" w:rsidTr="000F17AE">
        <w:trPr>
          <w:trHeight w:val="846"/>
        </w:trPr>
        <w:tc>
          <w:tcPr>
            <w:tcW w:w="3679" w:type="dxa"/>
          </w:tcPr>
          <w:p w14:paraId="56EF1944" w14:textId="77777777" w:rsidR="00DE516B" w:rsidRPr="00F77166" w:rsidRDefault="00DE516B" w:rsidP="00DE516B">
            <w:pPr>
              <w:numPr>
                <w:ilvl w:val="0"/>
                <w:numId w:val="5"/>
              </w:numPr>
              <w:ind w:left="-108" w:firstLine="0"/>
              <w:contextualSpacing/>
              <w:jc w:val="both"/>
              <w:rPr>
                <w:rFonts w:ascii="Times New Roman" w:hAnsi="Times New Roman" w:cs="Times New Roman"/>
              </w:rPr>
            </w:pPr>
            <w:r w:rsidRPr="00F77166">
              <w:rPr>
                <w:rFonts w:ascii="Times New Roman" w:hAnsi="Times New Roman" w:cs="Times New Roman"/>
              </w:rPr>
              <w:t>Adres</w:t>
            </w:r>
          </w:p>
          <w:p w14:paraId="2DA9271D" w14:textId="77777777" w:rsidR="00DE516B" w:rsidRPr="00F77166" w:rsidRDefault="00DE516B" w:rsidP="00DE516B">
            <w:pPr>
              <w:numPr>
                <w:ilvl w:val="0"/>
                <w:numId w:val="5"/>
              </w:numPr>
              <w:ind w:left="-108" w:firstLine="0"/>
              <w:contextualSpacing/>
              <w:jc w:val="both"/>
              <w:rPr>
                <w:rFonts w:ascii="Times New Roman" w:hAnsi="Times New Roman" w:cs="Times New Roman"/>
              </w:rPr>
            </w:pPr>
            <w:r w:rsidRPr="00F77166">
              <w:rPr>
                <w:rFonts w:ascii="Times New Roman" w:hAnsi="Times New Roman" w:cs="Times New Roman"/>
              </w:rPr>
              <w:t>E-posta adresi</w:t>
            </w:r>
          </w:p>
          <w:p w14:paraId="4D4E3C1B" w14:textId="77777777" w:rsidR="00DE516B" w:rsidRPr="00F77166" w:rsidRDefault="00DE516B" w:rsidP="00DE516B">
            <w:pPr>
              <w:numPr>
                <w:ilvl w:val="0"/>
                <w:numId w:val="5"/>
              </w:numPr>
              <w:ind w:left="-108" w:firstLine="0"/>
              <w:contextualSpacing/>
              <w:jc w:val="both"/>
              <w:rPr>
                <w:rFonts w:ascii="Times New Roman" w:hAnsi="Times New Roman" w:cs="Times New Roman"/>
              </w:rPr>
            </w:pPr>
            <w:r w:rsidRPr="00F77166">
              <w:rPr>
                <w:rFonts w:ascii="Times New Roman" w:hAnsi="Times New Roman" w:cs="Times New Roman"/>
              </w:rPr>
              <w:t>İkametgâh</w:t>
            </w:r>
          </w:p>
          <w:p w14:paraId="4D64B6F8" w14:textId="77777777" w:rsidR="00DE516B" w:rsidRPr="00F77166" w:rsidRDefault="00DE516B" w:rsidP="00DE516B">
            <w:pPr>
              <w:numPr>
                <w:ilvl w:val="0"/>
                <w:numId w:val="5"/>
              </w:numPr>
              <w:ind w:left="-108" w:firstLine="0"/>
              <w:contextualSpacing/>
              <w:jc w:val="both"/>
              <w:rPr>
                <w:rFonts w:ascii="Times New Roman" w:hAnsi="Times New Roman" w:cs="Times New Roman"/>
              </w:rPr>
            </w:pPr>
            <w:r w:rsidRPr="00F77166">
              <w:rPr>
                <w:rFonts w:ascii="Times New Roman" w:hAnsi="Times New Roman" w:cs="Times New Roman"/>
              </w:rPr>
              <w:t>İletişim adresi</w:t>
            </w:r>
          </w:p>
          <w:p w14:paraId="2BCC15CC" w14:textId="3F6D5534" w:rsidR="00DE516B" w:rsidRPr="00F77166" w:rsidRDefault="00DE516B" w:rsidP="00DE516B">
            <w:pPr>
              <w:numPr>
                <w:ilvl w:val="0"/>
                <w:numId w:val="5"/>
              </w:numPr>
              <w:ind w:left="-108" w:firstLine="0"/>
              <w:contextualSpacing/>
              <w:jc w:val="both"/>
              <w:rPr>
                <w:rFonts w:ascii="Times New Roman" w:hAnsi="Times New Roman" w:cs="Times New Roman"/>
              </w:rPr>
            </w:pPr>
            <w:r w:rsidRPr="00F77166">
              <w:rPr>
                <w:rFonts w:ascii="Times New Roman" w:hAnsi="Times New Roman" w:cs="Times New Roman"/>
              </w:rPr>
              <w:t>Telefon N</w:t>
            </w:r>
            <w:r w:rsidR="00986296">
              <w:rPr>
                <w:rFonts w:ascii="Times New Roman" w:hAnsi="Times New Roman" w:cs="Times New Roman"/>
              </w:rPr>
              <w:t>umarası</w:t>
            </w:r>
          </w:p>
        </w:tc>
        <w:tc>
          <w:tcPr>
            <w:tcW w:w="3686" w:type="dxa"/>
          </w:tcPr>
          <w:p w14:paraId="0B96B140" w14:textId="77777777" w:rsidR="00DE516B" w:rsidRDefault="00DE516B" w:rsidP="00DE516B">
            <w:pPr>
              <w:pStyle w:val="ListeParagraf"/>
              <w:numPr>
                <w:ilvl w:val="0"/>
                <w:numId w:val="5"/>
              </w:numPr>
              <w:ind w:left="0" w:hanging="104"/>
              <w:jc w:val="both"/>
              <w:rPr>
                <w:rFonts w:ascii="Times New Roman" w:hAnsi="Times New Roman" w:cs="Times New Roman"/>
              </w:rPr>
            </w:pPr>
            <w:r w:rsidRPr="008B3346">
              <w:rPr>
                <w:rFonts w:ascii="Times New Roman" w:hAnsi="Times New Roman" w:cs="Times New Roman"/>
              </w:rPr>
              <w:t>Çalışan</w:t>
            </w:r>
          </w:p>
          <w:p w14:paraId="3D9C7CFE" w14:textId="62ED828A" w:rsidR="00DE516B" w:rsidRDefault="00DE516B" w:rsidP="00986296">
            <w:pPr>
              <w:pStyle w:val="ListeParagraf"/>
              <w:numPr>
                <w:ilvl w:val="0"/>
                <w:numId w:val="5"/>
              </w:numPr>
              <w:ind w:left="0" w:hanging="104"/>
              <w:jc w:val="both"/>
              <w:rPr>
                <w:rFonts w:ascii="Times New Roman" w:hAnsi="Times New Roman" w:cs="Times New Roman"/>
              </w:rPr>
            </w:pPr>
            <w:r w:rsidRPr="008B3346">
              <w:rPr>
                <w:rFonts w:ascii="Times New Roman" w:hAnsi="Times New Roman" w:cs="Times New Roman"/>
              </w:rPr>
              <w:t xml:space="preserve">Çalışan </w:t>
            </w:r>
          </w:p>
          <w:p w14:paraId="28CF7795" w14:textId="61F2EC0E" w:rsidR="00A87A6A" w:rsidRDefault="00A87A6A" w:rsidP="00DE516B">
            <w:pPr>
              <w:pStyle w:val="ListeParagraf"/>
              <w:numPr>
                <w:ilvl w:val="0"/>
                <w:numId w:val="5"/>
              </w:numPr>
              <w:ind w:left="0" w:hanging="104"/>
              <w:jc w:val="both"/>
              <w:rPr>
                <w:rFonts w:ascii="Times New Roman" w:hAnsi="Times New Roman" w:cs="Times New Roman"/>
              </w:rPr>
            </w:pPr>
            <w:r>
              <w:rPr>
                <w:rFonts w:ascii="Times New Roman" w:hAnsi="Times New Roman" w:cs="Times New Roman"/>
              </w:rPr>
              <w:t>Hissedar/Ortak</w:t>
            </w:r>
          </w:p>
          <w:p w14:paraId="15F54F08" w14:textId="77777777" w:rsidR="00DE516B" w:rsidRDefault="00DE516B" w:rsidP="00DE516B">
            <w:pPr>
              <w:pStyle w:val="ListeParagraf"/>
              <w:numPr>
                <w:ilvl w:val="0"/>
                <w:numId w:val="5"/>
              </w:numPr>
              <w:ind w:left="0" w:hanging="104"/>
              <w:jc w:val="both"/>
              <w:rPr>
                <w:rFonts w:ascii="Times New Roman" w:hAnsi="Times New Roman" w:cs="Times New Roman"/>
              </w:rPr>
            </w:pPr>
            <w:r w:rsidRPr="008B3346">
              <w:rPr>
                <w:rFonts w:ascii="Times New Roman" w:hAnsi="Times New Roman" w:cs="Times New Roman"/>
              </w:rPr>
              <w:t>Tedarikçi çalışanı</w:t>
            </w:r>
          </w:p>
          <w:p w14:paraId="45E90000" w14:textId="77777777" w:rsidR="00DE516B" w:rsidRDefault="00DE516B" w:rsidP="00DE516B">
            <w:pPr>
              <w:pStyle w:val="ListeParagraf"/>
              <w:numPr>
                <w:ilvl w:val="0"/>
                <w:numId w:val="5"/>
              </w:numPr>
              <w:ind w:left="0" w:hanging="104"/>
              <w:jc w:val="both"/>
              <w:rPr>
                <w:rFonts w:ascii="Times New Roman" w:hAnsi="Times New Roman" w:cs="Times New Roman"/>
              </w:rPr>
            </w:pPr>
            <w:r w:rsidRPr="008B3346">
              <w:rPr>
                <w:rFonts w:ascii="Times New Roman" w:hAnsi="Times New Roman" w:cs="Times New Roman"/>
              </w:rPr>
              <w:t>Tedarikçi yetkilisi</w:t>
            </w:r>
          </w:p>
          <w:p w14:paraId="1B9215DB" w14:textId="77777777" w:rsidR="00DE516B" w:rsidRDefault="00DE516B" w:rsidP="00DE516B">
            <w:pPr>
              <w:pStyle w:val="ListeParagraf"/>
              <w:numPr>
                <w:ilvl w:val="0"/>
                <w:numId w:val="5"/>
              </w:numPr>
              <w:ind w:left="0" w:hanging="104"/>
              <w:jc w:val="both"/>
              <w:rPr>
                <w:rFonts w:ascii="Times New Roman" w:hAnsi="Times New Roman" w:cs="Times New Roman"/>
              </w:rPr>
            </w:pPr>
            <w:r w:rsidRPr="008B3346">
              <w:rPr>
                <w:rFonts w:ascii="Times New Roman" w:hAnsi="Times New Roman" w:cs="Times New Roman"/>
              </w:rPr>
              <w:t xml:space="preserve">Ziyaretçi </w:t>
            </w:r>
          </w:p>
          <w:p w14:paraId="291DD027" w14:textId="77777777" w:rsidR="00DE516B" w:rsidRDefault="00DE516B" w:rsidP="00DE516B">
            <w:pPr>
              <w:pStyle w:val="ListeParagraf"/>
              <w:numPr>
                <w:ilvl w:val="0"/>
                <w:numId w:val="5"/>
              </w:numPr>
              <w:ind w:left="0" w:hanging="104"/>
              <w:jc w:val="both"/>
              <w:rPr>
                <w:rFonts w:ascii="Times New Roman" w:hAnsi="Times New Roman" w:cs="Times New Roman"/>
              </w:rPr>
            </w:pPr>
            <w:r w:rsidRPr="008B3346">
              <w:rPr>
                <w:rFonts w:ascii="Times New Roman" w:hAnsi="Times New Roman" w:cs="Times New Roman"/>
              </w:rPr>
              <w:t>İş ortağı</w:t>
            </w:r>
          </w:p>
          <w:p w14:paraId="10F7543F" w14:textId="77777777" w:rsidR="00DE516B" w:rsidRDefault="00DE516B" w:rsidP="00DE516B">
            <w:pPr>
              <w:pStyle w:val="ListeParagraf"/>
              <w:numPr>
                <w:ilvl w:val="0"/>
                <w:numId w:val="5"/>
              </w:numPr>
              <w:ind w:left="0" w:hanging="104"/>
              <w:jc w:val="both"/>
              <w:rPr>
                <w:rFonts w:ascii="Times New Roman" w:hAnsi="Times New Roman" w:cs="Times New Roman"/>
              </w:rPr>
            </w:pPr>
            <w:r w:rsidRPr="008B3346">
              <w:rPr>
                <w:rFonts w:ascii="Times New Roman" w:hAnsi="Times New Roman" w:cs="Times New Roman"/>
              </w:rPr>
              <w:t>Müşteri</w:t>
            </w:r>
          </w:p>
          <w:p w14:paraId="51229958" w14:textId="77777777" w:rsidR="00DE516B" w:rsidRDefault="00DE516B" w:rsidP="00DE516B">
            <w:pPr>
              <w:pStyle w:val="ListeParagraf"/>
              <w:numPr>
                <w:ilvl w:val="0"/>
                <w:numId w:val="5"/>
              </w:numPr>
              <w:ind w:left="0" w:hanging="104"/>
              <w:jc w:val="both"/>
              <w:rPr>
                <w:rFonts w:ascii="Times New Roman" w:hAnsi="Times New Roman" w:cs="Times New Roman"/>
              </w:rPr>
            </w:pPr>
            <w:r w:rsidRPr="008B3346">
              <w:rPr>
                <w:rFonts w:ascii="Times New Roman" w:hAnsi="Times New Roman" w:cs="Times New Roman"/>
              </w:rPr>
              <w:t>Müşteri çalışanı/yetkilisi</w:t>
            </w:r>
          </w:p>
          <w:p w14:paraId="5BDEBC36" w14:textId="77777777" w:rsidR="00DE516B" w:rsidRDefault="00DE516B" w:rsidP="00DE516B">
            <w:pPr>
              <w:pStyle w:val="ListeParagraf"/>
              <w:numPr>
                <w:ilvl w:val="0"/>
                <w:numId w:val="5"/>
              </w:numPr>
              <w:ind w:left="0" w:hanging="104"/>
              <w:jc w:val="both"/>
              <w:rPr>
                <w:rFonts w:ascii="Times New Roman" w:hAnsi="Times New Roman" w:cs="Times New Roman"/>
              </w:rPr>
            </w:pPr>
            <w:r w:rsidRPr="008B3346">
              <w:rPr>
                <w:rFonts w:ascii="Times New Roman" w:hAnsi="Times New Roman" w:cs="Times New Roman"/>
              </w:rPr>
              <w:t>Potansiyel iş ortağı çalışanı/yetkilisi</w:t>
            </w:r>
          </w:p>
          <w:p w14:paraId="1E9720D1" w14:textId="77777777" w:rsidR="00DE516B" w:rsidRDefault="00DE516B" w:rsidP="00DE516B">
            <w:pPr>
              <w:pStyle w:val="ListeParagraf"/>
              <w:numPr>
                <w:ilvl w:val="0"/>
                <w:numId w:val="5"/>
              </w:numPr>
              <w:ind w:left="0" w:hanging="104"/>
              <w:jc w:val="both"/>
              <w:rPr>
                <w:rFonts w:ascii="Times New Roman" w:hAnsi="Times New Roman" w:cs="Times New Roman"/>
              </w:rPr>
            </w:pPr>
            <w:r w:rsidRPr="008B3346">
              <w:rPr>
                <w:rFonts w:ascii="Times New Roman" w:hAnsi="Times New Roman" w:cs="Times New Roman"/>
              </w:rPr>
              <w:t>Potansiyel tedarikçi çalışanı/yetkilisi</w:t>
            </w:r>
          </w:p>
          <w:p w14:paraId="2CC93020" w14:textId="018638DD" w:rsidR="00DE516B" w:rsidRDefault="00DE516B" w:rsidP="00DE516B">
            <w:pPr>
              <w:pStyle w:val="ListeParagraf"/>
              <w:numPr>
                <w:ilvl w:val="0"/>
                <w:numId w:val="5"/>
              </w:numPr>
              <w:ind w:left="0" w:hanging="104"/>
              <w:jc w:val="both"/>
              <w:rPr>
                <w:rFonts w:ascii="Times New Roman" w:hAnsi="Times New Roman" w:cs="Times New Roman"/>
              </w:rPr>
            </w:pPr>
            <w:r w:rsidRPr="008B3346">
              <w:rPr>
                <w:rFonts w:ascii="Times New Roman" w:hAnsi="Times New Roman" w:cs="Times New Roman"/>
              </w:rPr>
              <w:t xml:space="preserve">Potansiyel </w:t>
            </w:r>
            <w:r w:rsidR="00A61998">
              <w:rPr>
                <w:rFonts w:ascii="Times New Roman" w:hAnsi="Times New Roman" w:cs="Times New Roman"/>
              </w:rPr>
              <w:t>m</w:t>
            </w:r>
            <w:r w:rsidRPr="008B3346">
              <w:rPr>
                <w:rFonts w:ascii="Times New Roman" w:hAnsi="Times New Roman" w:cs="Times New Roman"/>
              </w:rPr>
              <w:t xml:space="preserve">üşteri </w:t>
            </w:r>
            <w:r w:rsidR="00986296">
              <w:rPr>
                <w:rFonts w:ascii="Times New Roman" w:hAnsi="Times New Roman" w:cs="Times New Roman"/>
              </w:rPr>
              <w:t>ç</w:t>
            </w:r>
            <w:r w:rsidRPr="008B3346">
              <w:rPr>
                <w:rFonts w:ascii="Times New Roman" w:hAnsi="Times New Roman" w:cs="Times New Roman"/>
              </w:rPr>
              <w:t>alışanı/</w:t>
            </w:r>
            <w:r w:rsidR="00986296">
              <w:rPr>
                <w:rFonts w:ascii="Times New Roman" w:hAnsi="Times New Roman" w:cs="Times New Roman"/>
              </w:rPr>
              <w:t>y</w:t>
            </w:r>
            <w:r w:rsidRPr="008B3346">
              <w:rPr>
                <w:rFonts w:ascii="Times New Roman" w:hAnsi="Times New Roman" w:cs="Times New Roman"/>
              </w:rPr>
              <w:t>etkilisi</w:t>
            </w:r>
          </w:p>
          <w:p w14:paraId="51C058A3" w14:textId="0CA44200" w:rsidR="00DE516B" w:rsidRDefault="00DE516B" w:rsidP="00F559C6">
            <w:pPr>
              <w:pStyle w:val="ListeParagraf"/>
              <w:numPr>
                <w:ilvl w:val="0"/>
                <w:numId w:val="5"/>
              </w:numPr>
              <w:ind w:left="0" w:hanging="104"/>
              <w:jc w:val="both"/>
              <w:rPr>
                <w:rFonts w:ascii="Times New Roman" w:hAnsi="Times New Roman" w:cs="Times New Roman"/>
              </w:rPr>
            </w:pPr>
            <w:r w:rsidRPr="008B3346">
              <w:rPr>
                <w:rFonts w:ascii="Times New Roman" w:hAnsi="Times New Roman" w:cs="Times New Roman"/>
              </w:rPr>
              <w:t>Potansiyel iş ortağı</w:t>
            </w:r>
          </w:p>
          <w:p w14:paraId="62A1FB3B" w14:textId="679B740F" w:rsidR="00DE516B" w:rsidRPr="008B3346" w:rsidRDefault="00DE516B" w:rsidP="00DE516B">
            <w:pPr>
              <w:pStyle w:val="ListeParagraf"/>
              <w:numPr>
                <w:ilvl w:val="0"/>
                <w:numId w:val="5"/>
              </w:numPr>
              <w:ind w:left="0" w:hanging="104"/>
              <w:jc w:val="both"/>
              <w:rPr>
                <w:rFonts w:ascii="Times New Roman" w:hAnsi="Times New Roman" w:cs="Times New Roman"/>
              </w:rPr>
            </w:pPr>
            <w:r w:rsidRPr="008B3346">
              <w:rPr>
                <w:rFonts w:ascii="Times New Roman" w:hAnsi="Times New Roman" w:cs="Times New Roman"/>
              </w:rPr>
              <w:t>Alt işveren çalışanı/yetkilisi</w:t>
            </w:r>
          </w:p>
          <w:p w14:paraId="1D754460" w14:textId="1941020F" w:rsidR="00DE516B" w:rsidRPr="008B3346" w:rsidRDefault="00DE516B" w:rsidP="00DE516B">
            <w:pPr>
              <w:pStyle w:val="ListeParagraf"/>
              <w:ind w:left="-106"/>
              <w:jc w:val="both"/>
              <w:rPr>
                <w:rFonts w:ascii="Times New Roman" w:hAnsi="Times New Roman" w:cs="Times New Roman"/>
              </w:rPr>
            </w:pPr>
          </w:p>
        </w:tc>
        <w:tc>
          <w:tcPr>
            <w:tcW w:w="2836" w:type="dxa"/>
          </w:tcPr>
          <w:p w14:paraId="4C1DC689" w14:textId="44CC8642" w:rsidR="00DE516B" w:rsidRPr="00754E4F" w:rsidRDefault="00DE516B" w:rsidP="00DE516B">
            <w:pPr>
              <w:pStyle w:val="ListeParagraf"/>
              <w:ind w:left="-105"/>
              <w:jc w:val="both"/>
              <w:rPr>
                <w:rFonts w:ascii="Times New Roman" w:hAnsi="Times New Roman" w:cs="Times New Roman"/>
              </w:rPr>
            </w:pPr>
            <w:r>
              <w:rPr>
                <w:rFonts w:ascii="Times New Roman" w:hAnsi="Times New Roman" w:cs="Times New Roman"/>
              </w:rPr>
              <w:t xml:space="preserve">İş başvurusu, iş ortaklığı, üyelik, staj başvurusu, tedarik hizmetlerinin alınması, müşteri ilişkileri yönetimi, bilgi edinme, talep veya şikayetlerin alınması, anket, haber, eğitim, vb. faaliyetlerde kişilerin kendisinden temin edilmektedir. </w:t>
            </w:r>
          </w:p>
          <w:p w14:paraId="005DEF91" w14:textId="526A1E6B" w:rsidR="00DE516B" w:rsidRPr="00F77166" w:rsidRDefault="00DE516B" w:rsidP="00DE516B">
            <w:pPr>
              <w:pStyle w:val="ListeParagraf"/>
              <w:jc w:val="both"/>
              <w:rPr>
                <w:rFonts w:ascii="Times New Roman" w:hAnsi="Times New Roman" w:cs="Times New Roman"/>
              </w:rPr>
            </w:pPr>
          </w:p>
        </w:tc>
        <w:tc>
          <w:tcPr>
            <w:tcW w:w="5245" w:type="dxa"/>
          </w:tcPr>
          <w:p w14:paraId="3F7ECE13" w14:textId="77777777" w:rsidR="00DE516B" w:rsidRDefault="00DE516B" w:rsidP="00DE516B">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4857 sayılı İş Kanunu’nda yer alan yükümlülüklerin yerine getirilmesi</w:t>
            </w:r>
          </w:p>
          <w:p w14:paraId="6EDD7378" w14:textId="77777777" w:rsidR="00DE516B" w:rsidRDefault="00DE516B" w:rsidP="00DE516B">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Çalışan adaylarının başvuru süreçlerinin yürütülmesi</w:t>
            </w:r>
          </w:p>
          <w:p w14:paraId="6358762B" w14:textId="77777777" w:rsidR="00DE516B" w:rsidRDefault="00DE516B" w:rsidP="00DE516B">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Çalışanlar için iş akdi ve mevzuattan kaynaklı yükümlülüklerin yerine getirilmesi</w:t>
            </w:r>
          </w:p>
          <w:p w14:paraId="29EEED5B" w14:textId="77777777" w:rsidR="00DE516B" w:rsidRDefault="00DE516B" w:rsidP="00DE516B">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Denetim/Etik faaliyetlerinin yürütülmesi</w:t>
            </w:r>
          </w:p>
          <w:p w14:paraId="4E149213" w14:textId="77777777" w:rsidR="00DE516B" w:rsidRDefault="00DE516B" w:rsidP="00DE516B">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Eğitim faaliyetlerinin yürütülmesi</w:t>
            </w:r>
          </w:p>
          <w:p w14:paraId="0634D0D3" w14:textId="77777777" w:rsidR="00DE516B" w:rsidRDefault="00DE516B" w:rsidP="00DE516B">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Finans ve muhasebe işlerinin yürütülmesi</w:t>
            </w:r>
          </w:p>
          <w:p w14:paraId="333BF409" w14:textId="77777777" w:rsidR="00DE516B" w:rsidRDefault="00DE516B" w:rsidP="00DE516B">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Faaliyetlerin mevzuata uygun yürütülmesi</w:t>
            </w:r>
          </w:p>
          <w:p w14:paraId="1E0DDEC1" w14:textId="77777777" w:rsidR="00DE516B" w:rsidRDefault="00DE516B" w:rsidP="00DE516B">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İhracat faaliyetleri kapsamında vize, gümrük vb. işlemlerin düzenlenmesi</w:t>
            </w:r>
          </w:p>
          <w:p w14:paraId="152751A8" w14:textId="0F11BBF8" w:rsidR="00DE516B" w:rsidRDefault="00DE516B" w:rsidP="00DE516B">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Mal/Hizmet satın alım süreçlerinin yürütülmesi</w:t>
            </w:r>
          </w:p>
          <w:p w14:paraId="3664C693" w14:textId="3D9604FD" w:rsidR="00DE516B" w:rsidRDefault="00DE516B" w:rsidP="00DE516B">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Mal/Hizmet satış süreçlerinin yürütülmesi</w:t>
            </w:r>
          </w:p>
          <w:p w14:paraId="20744EB5" w14:textId="77777777" w:rsidR="00DE516B" w:rsidRDefault="00DE516B" w:rsidP="00DE516B">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Mal/Hizmet üretim ve operasyon süreçlerinin yürütülmesi</w:t>
            </w:r>
          </w:p>
          <w:p w14:paraId="03EB5263" w14:textId="14849F04" w:rsidR="00DE516B" w:rsidRDefault="00DE516B" w:rsidP="00F559C6">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Müşteri memnuniyetine ilişkin faaliyetlerin yürütülmesi</w:t>
            </w:r>
          </w:p>
          <w:p w14:paraId="63FE3C8F" w14:textId="77777777" w:rsidR="00DE516B" w:rsidRDefault="00DE516B" w:rsidP="00DE516B">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Sözleşme süreçlerinin yürütülmesi</w:t>
            </w:r>
          </w:p>
          <w:p w14:paraId="0B2263BB" w14:textId="77777777" w:rsidR="00DE516B" w:rsidRDefault="00DE516B" w:rsidP="00DE516B">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lastRenderedPageBreak/>
              <w:t>Ürün/hizmetlerin pazarlama süreçlerinin yürütülmesi</w:t>
            </w:r>
          </w:p>
          <w:p w14:paraId="0590B9FF" w14:textId="606A73AC" w:rsidR="00DE516B" w:rsidRDefault="00DE516B" w:rsidP="00986296">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 xml:space="preserve">Ürün numune ve test işlemlerinin tamamlanması </w:t>
            </w:r>
          </w:p>
          <w:p w14:paraId="1C3C2808" w14:textId="5A21297F" w:rsidR="00DE516B" w:rsidRDefault="00DE516B" w:rsidP="00DE516B">
            <w:pPr>
              <w:pStyle w:val="ListeParagraf"/>
              <w:numPr>
                <w:ilvl w:val="0"/>
                <w:numId w:val="2"/>
              </w:numPr>
              <w:ind w:left="-114" w:firstLine="0"/>
              <w:jc w:val="both"/>
              <w:rPr>
                <w:rFonts w:ascii="Times New Roman" w:hAnsi="Times New Roman" w:cs="Times New Roman"/>
              </w:rPr>
            </w:pPr>
            <w:r w:rsidRPr="00F87808">
              <w:rPr>
                <w:rFonts w:ascii="Times New Roman" w:hAnsi="Times New Roman" w:cs="Times New Roman"/>
              </w:rPr>
              <w:t xml:space="preserve">İletişim </w:t>
            </w:r>
            <w:r>
              <w:rPr>
                <w:rFonts w:ascii="Times New Roman" w:hAnsi="Times New Roman" w:cs="Times New Roman"/>
              </w:rPr>
              <w:t>f</w:t>
            </w:r>
            <w:r w:rsidRPr="00F87808">
              <w:rPr>
                <w:rFonts w:ascii="Times New Roman" w:hAnsi="Times New Roman" w:cs="Times New Roman"/>
              </w:rPr>
              <w:t xml:space="preserve">aaliyetlerinin </w:t>
            </w:r>
            <w:r>
              <w:rPr>
                <w:rFonts w:ascii="Times New Roman" w:hAnsi="Times New Roman" w:cs="Times New Roman"/>
              </w:rPr>
              <w:t>y</w:t>
            </w:r>
            <w:r w:rsidRPr="00F87808">
              <w:rPr>
                <w:rFonts w:ascii="Times New Roman" w:hAnsi="Times New Roman" w:cs="Times New Roman"/>
              </w:rPr>
              <w:t>ürütülmesi</w:t>
            </w:r>
          </w:p>
          <w:p w14:paraId="4AD87DD1" w14:textId="77777777" w:rsidR="00DE516B" w:rsidRPr="00C23CBE" w:rsidRDefault="00DE516B" w:rsidP="00DE516B">
            <w:pPr>
              <w:pStyle w:val="ListeParagraf"/>
              <w:numPr>
                <w:ilvl w:val="0"/>
                <w:numId w:val="2"/>
              </w:numPr>
              <w:ind w:left="-114" w:firstLine="0"/>
              <w:jc w:val="both"/>
              <w:rPr>
                <w:rFonts w:ascii="Times New Roman" w:hAnsi="Times New Roman" w:cs="Times New Roman"/>
              </w:rPr>
            </w:pPr>
            <w:r w:rsidRPr="00C23CBE">
              <w:rPr>
                <w:rFonts w:ascii="Times New Roman" w:hAnsi="Times New Roman" w:cs="Times New Roman"/>
              </w:rPr>
              <w:t xml:space="preserve">Talep / </w:t>
            </w:r>
            <w:r>
              <w:rPr>
                <w:rFonts w:ascii="Times New Roman" w:hAnsi="Times New Roman" w:cs="Times New Roman"/>
              </w:rPr>
              <w:t>Ş</w:t>
            </w:r>
            <w:r w:rsidRPr="00C23CBE">
              <w:rPr>
                <w:rFonts w:ascii="Times New Roman" w:hAnsi="Times New Roman" w:cs="Times New Roman"/>
              </w:rPr>
              <w:t xml:space="preserve">ikayetlerin </w:t>
            </w:r>
            <w:r>
              <w:rPr>
                <w:rFonts w:ascii="Times New Roman" w:hAnsi="Times New Roman" w:cs="Times New Roman"/>
              </w:rPr>
              <w:t>t</w:t>
            </w:r>
            <w:r w:rsidRPr="00C23CBE">
              <w:rPr>
                <w:rFonts w:ascii="Times New Roman" w:hAnsi="Times New Roman" w:cs="Times New Roman"/>
              </w:rPr>
              <w:t>akibi</w:t>
            </w:r>
          </w:p>
          <w:p w14:paraId="6E5F9CA1" w14:textId="77777777" w:rsidR="00DE516B" w:rsidRDefault="00DE516B" w:rsidP="00DE516B">
            <w:pPr>
              <w:pStyle w:val="ListeParagraf"/>
              <w:numPr>
                <w:ilvl w:val="0"/>
                <w:numId w:val="2"/>
              </w:numPr>
              <w:ind w:left="-114" w:firstLine="0"/>
              <w:jc w:val="both"/>
              <w:rPr>
                <w:rFonts w:ascii="Times New Roman" w:hAnsi="Times New Roman" w:cs="Times New Roman"/>
              </w:rPr>
            </w:pPr>
            <w:r w:rsidRPr="00F87808">
              <w:rPr>
                <w:rFonts w:ascii="Times New Roman" w:hAnsi="Times New Roman" w:cs="Times New Roman"/>
              </w:rPr>
              <w:t xml:space="preserve">Yetkili </w:t>
            </w:r>
            <w:r>
              <w:rPr>
                <w:rFonts w:ascii="Times New Roman" w:hAnsi="Times New Roman" w:cs="Times New Roman"/>
              </w:rPr>
              <w:t>k</w:t>
            </w:r>
            <w:r w:rsidRPr="00F87808">
              <w:rPr>
                <w:rFonts w:ascii="Times New Roman" w:hAnsi="Times New Roman" w:cs="Times New Roman"/>
              </w:rPr>
              <w:t xml:space="preserve">işi, </w:t>
            </w:r>
            <w:r>
              <w:rPr>
                <w:rFonts w:ascii="Times New Roman" w:hAnsi="Times New Roman" w:cs="Times New Roman"/>
              </w:rPr>
              <w:t>k</w:t>
            </w:r>
            <w:r w:rsidRPr="00F87808">
              <w:rPr>
                <w:rFonts w:ascii="Times New Roman" w:hAnsi="Times New Roman" w:cs="Times New Roman"/>
              </w:rPr>
              <w:t xml:space="preserve">urum ve </w:t>
            </w:r>
            <w:r>
              <w:rPr>
                <w:rFonts w:ascii="Times New Roman" w:hAnsi="Times New Roman" w:cs="Times New Roman"/>
              </w:rPr>
              <w:t>k</w:t>
            </w:r>
            <w:r w:rsidRPr="00F87808">
              <w:rPr>
                <w:rFonts w:ascii="Times New Roman" w:hAnsi="Times New Roman" w:cs="Times New Roman"/>
              </w:rPr>
              <w:t xml:space="preserve">uruluşlara </w:t>
            </w:r>
            <w:r>
              <w:rPr>
                <w:rFonts w:ascii="Times New Roman" w:hAnsi="Times New Roman" w:cs="Times New Roman"/>
              </w:rPr>
              <w:t>b</w:t>
            </w:r>
            <w:r w:rsidRPr="00F87808">
              <w:rPr>
                <w:rFonts w:ascii="Times New Roman" w:hAnsi="Times New Roman" w:cs="Times New Roman"/>
              </w:rPr>
              <w:t xml:space="preserve">ilgi </w:t>
            </w:r>
            <w:r>
              <w:rPr>
                <w:rFonts w:ascii="Times New Roman" w:hAnsi="Times New Roman" w:cs="Times New Roman"/>
              </w:rPr>
              <w:t>v</w:t>
            </w:r>
            <w:r w:rsidRPr="00F87808">
              <w:rPr>
                <w:rFonts w:ascii="Times New Roman" w:hAnsi="Times New Roman" w:cs="Times New Roman"/>
              </w:rPr>
              <w:t>erilmesi</w:t>
            </w:r>
          </w:p>
          <w:p w14:paraId="5F7738AF" w14:textId="0393581A" w:rsidR="00DE516B" w:rsidRPr="003340D3" w:rsidRDefault="00DE516B" w:rsidP="00DE516B">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Tedarik faaliyetlerinin yürütülmesi</w:t>
            </w:r>
          </w:p>
        </w:tc>
      </w:tr>
      <w:tr w:rsidR="001A439C" w:rsidRPr="00F77166" w14:paraId="404E0BE4" w14:textId="77777777" w:rsidTr="00F90DB0">
        <w:trPr>
          <w:trHeight w:val="225"/>
        </w:trPr>
        <w:tc>
          <w:tcPr>
            <w:tcW w:w="15446" w:type="dxa"/>
            <w:gridSpan w:val="4"/>
            <w:shd w:val="clear" w:color="auto" w:fill="B4C6E7" w:themeFill="accent1" w:themeFillTint="66"/>
          </w:tcPr>
          <w:p w14:paraId="07EA3DB5" w14:textId="36CCCAF3" w:rsidR="001A439C" w:rsidRPr="00F77166" w:rsidRDefault="001A439C" w:rsidP="001A439C">
            <w:pPr>
              <w:contextualSpacing/>
              <w:jc w:val="center"/>
              <w:rPr>
                <w:rFonts w:ascii="Times New Roman" w:hAnsi="Times New Roman" w:cs="Times New Roman"/>
                <w:b/>
                <w:bCs/>
              </w:rPr>
            </w:pPr>
            <w:r w:rsidRPr="00F77166">
              <w:rPr>
                <w:rFonts w:ascii="Times New Roman" w:hAnsi="Times New Roman" w:cs="Times New Roman"/>
                <w:b/>
                <w:bCs/>
              </w:rPr>
              <w:lastRenderedPageBreak/>
              <w:t>Hukuki Sebepler</w:t>
            </w:r>
          </w:p>
        </w:tc>
      </w:tr>
      <w:tr w:rsidR="001A439C" w:rsidRPr="00F77166" w14:paraId="4E3074D8" w14:textId="77777777" w:rsidTr="009D5426">
        <w:trPr>
          <w:trHeight w:val="235"/>
        </w:trPr>
        <w:tc>
          <w:tcPr>
            <w:tcW w:w="15446" w:type="dxa"/>
            <w:gridSpan w:val="4"/>
            <w:vAlign w:val="center"/>
          </w:tcPr>
          <w:p w14:paraId="142699A6" w14:textId="0667695F" w:rsidR="00CD15EB" w:rsidRPr="00CD15EB" w:rsidRDefault="001A439C" w:rsidP="00C321EB">
            <w:pPr>
              <w:pStyle w:val="AralkYok"/>
              <w:jc w:val="center"/>
              <w:rPr>
                <w:rFonts w:ascii="Times New Roman" w:hAnsi="Times New Roman" w:cs="Times New Roman"/>
              </w:rPr>
            </w:pPr>
            <w:r w:rsidRPr="00CD15EB">
              <w:rPr>
                <w:rFonts w:ascii="Times New Roman" w:hAnsi="Times New Roman" w:cs="Times New Roman"/>
              </w:rPr>
              <w:t>6698 s. Kanun madde 5/2 (ç): Hukuki yükümlülüklerin yerine getirilmesi</w:t>
            </w:r>
          </w:p>
          <w:p w14:paraId="6542C946" w14:textId="2CAB2F59" w:rsidR="001A439C" w:rsidRPr="00F77166" w:rsidRDefault="001A439C" w:rsidP="00C321EB">
            <w:pPr>
              <w:pStyle w:val="AralkYok"/>
              <w:jc w:val="center"/>
            </w:pPr>
            <w:r w:rsidRPr="00CD15EB">
              <w:rPr>
                <w:rFonts w:ascii="Times New Roman" w:hAnsi="Times New Roman" w:cs="Times New Roman"/>
              </w:rPr>
              <w:t>6698 s. Kanun madde 5/2 (a): Kanunlarda açıkça öngörülmesi</w:t>
            </w:r>
          </w:p>
        </w:tc>
      </w:tr>
      <w:tr w:rsidR="001A439C" w:rsidRPr="00F77166" w14:paraId="2C2C1DD6" w14:textId="77777777" w:rsidTr="00F90DB0">
        <w:trPr>
          <w:trHeight w:val="276"/>
        </w:trPr>
        <w:tc>
          <w:tcPr>
            <w:tcW w:w="15446" w:type="dxa"/>
            <w:gridSpan w:val="4"/>
            <w:shd w:val="clear" w:color="auto" w:fill="2F5496" w:themeFill="accent1" w:themeFillShade="BF"/>
            <w:vAlign w:val="center"/>
          </w:tcPr>
          <w:p w14:paraId="590EE9CC" w14:textId="60367320" w:rsidR="001A439C" w:rsidRPr="003340D3" w:rsidRDefault="001A439C" w:rsidP="003340D3">
            <w:pPr>
              <w:pStyle w:val="AralkYok"/>
              <w:jc w:val="center"/>
              <w:rPr>
                <w:rFonts w:ascii="Times New Roman" w:hAnsi="Times New Roman" w:cs="Times New Roman"/>
                <w:b/>
                <w:bCs/>
              </w:rPr>
            </w:pPr>
            <w:r w:rsidRPr="003340D3">
              <w:rPr>
                <w:rFonts w:ascii="Times New Roman" w:hAnsi="Times New Roman" w:cs="Times New Roman"/>
                <w:b/>
                <w:bCs/>
              </w:rPr>
              <w:t xml:space="preserve">FİZİKSEL </w:t>
            </w:r>
            <w:proofErr w:type="gramStart"/>
            <w:r w:rsidRPr="003340D3">
              <w:rPr>
                <w:rFonts w:ascii="Times New Roman" w:hAnsi="Times New Roman" w:cs="Times New Roman"/>
                <w:b/>
                <w:bCs/>
              </w:rPr>
              <w:t>MEKAN</w:t>
            </w:r>
            <w:proofErr w:type="gramEnd"/>
            <w:r w:rsidRPr="003340D3">
              <w:rPr>
                <w:rFonts w:ascii="Times New Roman" w:hAnsi="Times New Roman" w:cs="Times New Roman"/>
                <w:b/>
                <w:bCs/>
              </w:rPr>
              <w:t xml:space="preserve"> GÜVENLİĞİ VERİSİ</w:t>
            </w:r>
          </w:p>
        </w:tc>
      </w:tr>
      <w:tr w:rsidR="001A439C" w:rsidRPr="00F77166" w14:paraId="3F109D8D" w14:textId="77777777" w:rsidTr="00F90DB0">
        <w:tc>
          <w:tcPr>
            <w:tcW w:w="3679" w:type="dxa"/>
            <w:shd w:val="clear" w:color="auto" w:fill="B4C6E7" w:themeFill="accent1" w:themeFillTint="66"/>
            <w:vAlign w:val="center"/>
          </w:tcPr>
          <w:p w14:paraId="338175B5" w14:textId="35C41BE0" w:rsidR="001A439C" w:rsidRPr="003340D3" w:rsidRDefault="001A439C" w:rsidP="003340D3">
            <w:pPr>
              <w:pStyle w:val="AralkYok"/>
              <w:jc w:val="center"/>
              <w:rPr>
                <w:rFonts w:ascii="Times New Roman" w:hAnsi="Times New Roman" w:cs="Times New Roman"/>
                <w:b/>
                <w:bCs/>
              </w:rPr>
            </w:pPr>
            <w:r w:rsidRPr="003340D3">
              <w:rPr>
                <w:rFonts w:ascii="Times New Roman" w:hAnsi="Times New Roman" w:cs="Times New Roman"/>
                <w:b/>
                <w:bCs/>
              </w:rPr>
              <w:t xml:space="preserve">Fiziksel </w:t>
            </w:r>
            <w:proofErr w:type="gramStart"/>
            <w:r w:rsidRPr="003340D3">
              <w:rPr>
                <w:rFonts w:ascii="Times New Roman" w:hAnsi="Times New Roman" w:cs="Times New Roman"/>
                <w:b/>
                <w:bCs/>
              </w:rPr>
              <w:t>Mekan</w:t>
            </w:r>
            <w:proofErr w:type="gramEnd"/>
            <w:r w:rsidRPr="003340D3">
              <w:rPr>
                <w:rFonts w:ascii="Times New Roman" w:hAnsi="Times New Roman" w:cs="Times New Roman"/>
                <w:b/>
                <w:bCs/>
              </w:rPr>
              <w:t xml:space="preserve"> Güvenliği </w:t>
            </w:r>
            <w:r w:rsidR="00616857">
              <w:rPr>
                <w:rFonts w:ascii="Times New Roman" w:hAnsi="Times New Roman" w:cs="Times New Roman"/>
                <w:b/>
                <w:bCs/>
              </w:rPr>
              <w:t xml:space="preserve">Kategorisine </w:t>
            </w:r>
            <w:r w:rsidRPr="003340D3">
              <w:rPr>
                <w:rFonts w:ascii="Times New Roman" w:hAnsi="Times New Roman" w:cs="Times New Roman"/>
                <w:b/>
                <w:bCs/>
              </w:rPr>
              <w:t>Ait Veriler</w:t>
            </w:r>
          </w:p>
        </w:tc>
        <w:tc>
          <w:tcPr>
            <w:tcW w:w="3686" w:type="dxa"/>
            <w:shd w:val="clear" w:color="auto" w:fill="B4C6E7" w:themeFill="accent1" w:themeFillTint="66"/>
            <w:vAlign w:val="center"/>
          </w:tcPr>
          <w:p w14:paraId="7C63C062" w14:textId="002E6E40" w:rsidR="001A439C" w:rsidRPr="003340D3" w:rsidRDefault="001A439C" w:rsidP="003340D3">
            <w:pPr>
              <w:pStyle w:val="AralkYok"/>
              <w:jc w:val="center"/>
              <w:rPr>
                <w:rFonts w:ascii="Times New Roman" w:hAnsi="Times New Roman" w:cs="Times New Roman"/>
                <w:b/>
                <w:bCs/>
              </w:rPr>
            </w:pPr>
            <w:r w:rsidRPr="003340D3">
              <w:rPr>
                <w:rFonts w:ascii="Times New Roman" w:hAnsi="Times New Roman" w:cs="Times New Roman"/>
                <w:b/>
                <w:bCs/>
              </w:rPr>
              <w:t>Veri Konusu Kişi Grubu</w:t>
            </w:r>
          </w:p>
        </w:tc>
        <w:tc>
          <w:tcPr>
            <w:tcW w:w="2836" w:type="dxa"/>
            <w:shd w:val="clear" w:color="auto" w:fill="B4C6E7" w:themeFill="accent1" w:themeFillTint="66"/>
            <w:vAlign w:val="center"/>
          </w:tcPr>
          <w:p w14:paraId="088D67DD" w14:textId="1BA3F7BD" w:rsidR="001A439C" w:rsidRPr="003340D3" w:rsidRDefault="001A439C" w:rsidP="003340D3">
            <w:pPr>
              <w:pStyle w:val="AralkYok"/>
              <w:jc w:val="center"/>
              <w:rPr>
                <w:rFonts w:ascii="Times New Roman" w:hAnsi="Times New Roman" w:cs="Times New Roman"/>
                <w:b/>
                <w:bCs/>
              </w:rPr>
            </w:pPr>
            <w:r w:rsidRPr="003340D3">
              <w:rPr>
                <w:rFonts w:ascii="Times New Roman" w:hAnsi="Times New Roman" w:cs="Times New Roman"/>
                <w:b/>
                <w:bCs/>
              </w:rPr>
              <w:t>Verinin Elde Edilme Yöntemi</w:t>
            </w:r>
          </w:p>
        </w:tc>
        <w:tc>
          <w:tcPr>
            <w:tcW w:w="5245" w:type="dxa"/>
            <w:shd w:val="clear" w:color="auto" w:fill="B4C6E7" w:themeFill="accent1" w:themeFillTint="66"/>
            <w:vAlign w:val="center"/>
          </w:tcPr>
          <w:p w14:paraId="33D64B39" w14:textId="77777777" w:rsidR="001A439C" w:rsidRPr="003340D3" w:rsidRDefault="001A439C" w:rsidP="003340D3">
            <w:pPr>
              <w:pStyle w:val="AralkYok"/>
              <w:jc w:val="center"/>
              <w:rPr>
                <w:rFonts w:ascii="Times New Roman" w:hAnsi="Times New Roman" w:cs="Times New Roman"/>
                <w:b/>
                <w:bCs/>
              </w:rPr>
            </w:pPr>
            <w:r w:rsidRPr="003340D3">
              <w:rPr>
                <w:rFonts w:ascii="Times New Roman" w:hAnsi="Times New Roman" w:cs="Times New Roman"/>
                <w:b/>
                <w:bCs/>
              </w:rPr>
              <w:t>Kişisel Verinin İşlenme Amacı</w:t>
            </w:r>
          </w:p>
        </w:tc>
      </w:tr>
      <w:tr w:rsidR="001A439C" w:rsidRPr="00F77166" w14:paraId="568A5932" w14:textId="77777777" w:rsidTr="000F17AE">
        <w:trPr>
          <w:trHeight w:val="4002"/>
        </w:trPr>
        <w:tc>
          <w:tcPr>
            <w:tcW w:w="3679" w:type="dxa"/>
            <w:shd w:val="clear" w:color="auto" w:fill="auto"/>
          </w:tcPr>
          <w:p w14:paraId="7B790DE0" w14:textId="1EDA8D0F" w:rsidR="001A439C" w:rsidRPr="00F77166" w:rsidRDefault="001A439C" w:rsidP="001A439C">
            <w:pPr>
              <w:numPr>
                <w:ilvl w:val="0"/>
                <w:numId w:val="26"/>
              </w:numPr>
              <w:ind w:left="-108" w:firstLine="0"/>
              <w:contextualSpacing/>
              <w:jc w:val="both"/>
              <w:rPr>
                <w:rFonts w:ascii="Times New Roman" w:hAnsi="Times New Roman" w:cs="Times New Roman"/>
              </w:rPr>
            </w:pPr>
            <w:r w:rsidRPr="00F77166">
              <w:rPr>
                <w:rFonts w:ascii="Times New Roman" w:hAnsi="Times New Roman" w:cs="Times New Roman"/>
              </w:rPr>
              <w:t xml:space="preserve">Giriş </w:t>
            </w:r>
            <w:r>
              <w:rPr>
                <w:rFonts w:ascii="Times New Roman" w:hAnsi="Times New Roman" w:cs="Times New Roman"/>
              </w:rPr>
              <w:t>ç</w:t>
            </w:r>
            <w:r w:rsidRPr="00F77166">
              <w:rPr>
                <w:rFonts w:ascii="Times New Roman" w:hAnsi="Times New Roman" w:cs="Times New Roman"/>
              </w:rPr>
              <w:t xml:space="preserve">ıkış </w:t>
            </w:r>
            <w:r>
              <w:rPr>
                <w:rFonts w:ascii="Times New Roman" w:hAnsi="Times New Roman" w:cs="Times New Roman"/>
              </w:rPr>
              <w:t>k</w:t>
            </w:r>
            <w:r w:rsidRPr="00F77166">
              <w:rPr>
                <w:rFonts w:ascii="Times New Roman" w:hAnsi="Times New Roman" w:cs="Times New Roman"/>
              </w:rPr>
              <w:t>ayıtları</w:t>
            </w:r>
          </w:p>
          <w:p w14:paraId="7CA2273F" w14:textId="1C446ED8" w:rsidR="001A439C" w:rsidRDefault="00F90DB0" w:rsidP="001A439C">
            <w:pPr>
              <w:numPr>
                <w:ilvl w:val="0"/>
                <w:numId w:val="26"/>
              </w:numPr>
              <w:ind w:left="-108" w:firstLine="0"/>
              <w:contextualSpacing/>
              <w:jc w:val="both"/>
              <w:rPr>
                <w:rFonts w:ascii="Times New Roman" w:hAnsi="Times New Roman" w:cs="Times New Roman"/>
              </w:rPr>
            </w:pPr>
            <w:proofErr w:type="spellStart"/>
            <w:r>
              <w:rPr>
                <w:rFonts w:ascii="Times New Roman" w:hAnsi="Times New Roman" w:cs="Times New Roman"/>
              </w:rPr>
              <w:t>Transmed</w:t>
            </w:r>
            <w:proofErr w:type="spellEnd"/>
            <w:r w:rsidR="008908F9">
              <w:rPr>
                <w:rFonts w:ascii="Times New Roman" w:hAnsi="Times New Roman" w:cs="Times New Roman"/>
              </w:rPr>
              <w:t xml:space="preserve"> </w:t>
            </w:r>
            <w:proofErr w:type="spellStart"/>
            <w:r w:rsidR="003340D3">
              <w:rPr>
                <w:rFonts w:ascii="Times New Roman" w:hAnsi="Times New Roman" w:cs="Times New Roman"/>
              </w:rPr>
              <w:t>lokasyonlarında</w:t>
            </w:r>
            <w:proofErr w:type="spellEnd"/>
            <w:r w:rsidR="003340D3">
              <w:rPr>
                <w:rFonts w:ascii="Times New Roman" w:hAnsi="Times New Roman" w:cs="Times New Roman"/>
              </w:rPr>
              <w:t xml:space="preserve"> bulunan </w:t>
            </w:r>
            <w:r w:rsidR="001A439C">
              <w:rPr>
                <w:rFonts w:ascii="Times New Roman" w:hAnsi="Times New Roman" w:cs="Times New Roman"/>
              </w:rPr>
              <w:t>kamera kayıtları</w:t>
            </w:r>
          </w:p>
          <w:p w14:paraId="6E163A8A" w14:textId="5FE03C34" w:rsidR="001A439C" w:rsidRPr="00F77166" w:rsidRDefault="001A439C" w:rsidP="003340D3">
            <w:pPr>
              <w:ind w:left="-108"/>
              <w:contextualSpacing/>
              <w:jc w:val="both"/>
              <w:rPr>
                <w:rFonts w:ascii="Times New Roman" w:hAnsi="Times New Roman" w:cs="Times New Roman"/>
              </w:rPr>
            </w:pPr>
          </w:p>
        </w:tc>
        <w:tc>
          <w:tcPr>
            <w:tcW w:w="3686" w:type="dxa"/>
          </w:tcPr>
          <w:p w14:paraId="1F05DA4A" w14:textId="77777777" w:rsidR="001A439C" w:rsidRDefault="003340D3" w:rsidP="003340D3">
            <w:pPr>
              <w:pStyle w:val="ListeParagraf"/>
              <w:numPr>
                <w:ilvl w:val="0"/>
                <w:numId w:val="26"/>
              </w:numPr>
              <w:ind w:left="-106" w:firstLine="0"/>
              <w:jc w:val="both"/>
              <w:rPr>
                <w:rFonts w:ascii="Times New Roman" w:hAnsi="Times New Roman" w:cs="Times New Roman"/>
              </w:rPr>
            </w:pPr>
            <w:r>
              <w:rPr>
                <w:rFonts w:ascii="Times New Roman" w:hAnsi="Times New Roman" w:cs="Times New Roman"/>
              </w:rPr>
              <w:t>Çalışan</w:t>
            </w:r>
          </w:p>
          <w:p w14:paraId="55FC0AC7" w14:textId="36B23D79" w:rsidR="003340D3" w:rsidRDefault="003340D3" w:rsidP="00A61998">
            <w:pPr>
              <w:pStyle w:val="ListeParagraf"/>
              <w:numPr>
                <w:ilvl w:val="0"/>
                <w:numId w:val="26"/>
              </w:numPr>
              <w:ind w:left="-106" w:firstLine="0"/>
              <w:jc w:val="both"/>
              <w:rPr>
                <w:rFonts w:ascii="Times New Roman" w:hAnsi="Times New Roman" w:cs="Times New Roman"/>
              </w:rPr>
            </w:pPr>
            <w:r>
              <w:rPr>
                <w:rFonts w:ascii="Times New Roman" w:hAnsi="Times New Roman" w:cs="Times New Roman"/>
              </w:rPr>
              <w:t>Çalışan</w:t>
            </w:r>
          </w:p>
          <w:p w14:paraId="31F39D46" w14:textId="227E01B0" w:rsidR="00A87A6A" w:rsidRDefault="00A87A6A" w:rsidP="003340D3">
            <w:pPr>
              <w:pStyle w:val="ListeParagraf"/>
              <w:numPr>
                <w:ilvl w:val="0"/>
                <w:numId w:val="26"/>
              </w:numPr>
              <w:ind w:left="-106" w:firstLine="0"/>
              <w:jc w:val="both"/>
              <w:rPr>
                <w:rFonts w:ascii="Times New Roman" w:hAnsi="Times New Roman" w:cs="Times New Roman"/>
              </w:rPr>
            </w:pPr>
            <w:r>
              <w:rPr>
                <w:rFonts w:ascii="Times New Roman" w:hAnsi="Times New Roman" w:cs="Times New Roman"/>
              </w:rPr>
              <w:t>Hissedar/Ortak</w:t>
            </w:r>
          </w:p>
          <w:p w14:paraId="4523348E" w14:textId="614D18FD" w:rsidR="003340D3" w:rsidRDefault="003340D3" w:rsidP="003340D3">
            <w:pPr>
              <w:pStyle w:val="ListeParagraf"/>
              <w:numPr>
                <w:ilvl w:val="0"/>
                <w:numId w:val="26"/>
              </w:numPr>
              <w:ind w:left="-106" w:firstLine="0"/>
              <w:jc w:val="both"/>
              <w:rPr>
                <w:rFonts w:ascii="Times New Roman" w:hAnsi="Times New Roman" w:cs="Times New Roman"/>
              </w:rPr>
            </w:pPr>
            <w:r>
              <w:rPr>
                <w:rFonts w:ascii="Times New Roman" w:hAnsi="Times New Roman" w:cs="Times New Roman"/>
              </w:rPr>
              <w:t>Tedarikçi çalışanı</w:t>
            </w:r>
          </w:p>
          <w:p w14:paraId="65C47B86" w14:textId="5662DB76" w:rsidR="00A87A6A" w:rsidRDefault="00A87A6A" w:rsidP="003340D3">
            <w:pPr>
              <w:pStyle w:val="ListeParagraf"/>
              <w:numPr>
                <w:ilvl w:val="0"/>
                <w:numId w:val="26"/>
              </w:numPr>
              <w:ind w:left="-106" w:firstLine="0"/>
              <w:jc w:val="both"/>
              <w:rPr>
                <w:rFonts w:ascii="Times New Roman" w:hAnsi="Times New Roman" w:cs="Times New Roman"/>
              </w:rPr>
            </w:pPr>
            <w:r>
              <w:rPr>
                <w:rFonts w:ascii="Times New Roman" w:hAnsi="Times New Roman" w:cs="Times New Roman"/>
              </w:rPr>
              <w:t>Tedarikçi yetkilisi</w:t>
            </w:r>
          </w:p>
          <w:p w14:paraId="2A87B148" w14:textId="77777777" w:rsidR="003340D3" w:rsidRDefault="003340D3" w:rsidP="003340D3">
            <w:pPr>
              <w:pStyle w:val="ListeParagraf"/>
              <w:numPr>
                <w:ilvl w:val="0"/>
                <w:numId w:val="26"/>
              </w:numPr>
              <w:ind w:left="-106" w:firstLine="0"/>
              <w:jc w:val="both"/>
              <w:rPr>
                <w:rFonts w:ascii="Times New Roman" w:hAnsi="Times New Roman" w:cs="Times New Roman"/>
              </w:rPr>
            </w:pPr>
            <w:r>
              <w:rPr>
                <w:rFonts w:ascii="Times New Roman" w:hAnsi="Times New Roman" w:cs="Times New Roman"/>
              </w:rPr>
              <w:t>Potansiyel tedarikçi çalışanı/yetkilisi</w:t>
            </w:r>
          </w:p>
          <w:p w14:paraId="5B63904D" w14:textId="77777777" w:rsidR="003340D3" w:rsidRDefault="003340D3" w:rsidP="003340D3">
            <w:pPr>
              <w:pStyle w:val="ListeParagraf"/>
              <w:numPr>
                <w:ilvl w:val="0"/>
                <w:numId w:val="26"/>
              </w:numPr>
              <w:ind w:left="-106" w:firstLine="0"/>
              <w:jc w:val="both"/>
              <w:rPr>
                <w:rFonts w:ascii="Times New Roman" w:hAnsi="Times New Roman" w:cs="Times New Roman"/>
              </w:rPr>
            </w:pPr>
            <w:r>
              <w:rPr>
                <w:rFonts w:ascii="Times New Roman" w:hAnsi="Times New Roman" w:cs="Times New Roman"/>
              </w:rPr>
              <w:t>Ziyaretçi</w:t>
            </w:r>
          </w:p>
          <w:p w14:paraId="2F453133" w14:textId="49DC9855" w:rsidR="003340D3" w:rsidRDefault="003340D3" w:rsidP="003340D3">
            <w:pPr>
              <w:pStyle w:val="ListeParagraf"/>
              <w:numPr>
                <w:ilvl w:val="0"/>
                <w:numId w:val="26"/>
              </w:numPr>
              <w:ind w:left="-106" w:firstLine="0"/>
              <w:jc w:val="both"/>
              <w:rPr>
                <w:rFonts w:ascii="Times New Roman" w:hAnsi="Times New Roman" w:cs="Times New Roman"/>
              </w:rPr>
            </w:pPr>
            <w:r>
              <w:rPr>
                <w:rFonts w:ascii="Times New Roman" w:hAnsi="Times New Roman" w:cs="Times New Roman"/>
              </w:rPr>
              <w:t xml:space="preserve">Müşteri </w:t>
            </w:r>
          </w:p>
          <w:p w14:paraId="11874080" w14:textId="77777777" w:rsidR="00A87A6A" w:rsidRDefault="003340D3" w:rsidP="00A87A6A">
            <w:pPr>
              <w:pStyle w:val="ListeParagraf"/>
              <w:numPr>
                <w:ilvl w:val="0"/>
                <w:numId w:val="26"/>
              </w:numPr>
              <w:ind w:left="-106" w:firstLine="0"/>
              <w:jc w:val="both"/>
              <w:rPr>
                <w:rFonts w:ascii="Times New Roman" w:hAnsi="Times New Roman" w:cs="Times New Roman"/>
              </w:rPr>
            </w:pPr>
            <w:r>
              <w:rPr>
                <w:rFonts w:ascii="Times New Roman" w:hAnsi="Times New Roman" w:cs="Times New Roman"/>
              </w:rPr>
              <w:t>Müşteri yetkilisi</w:t>
            </w:r>
            <w:r w:rsidR="00AE4FE3">
              <w:rPr>
                <w:rFonts w:ascii="Times New Roman" w:hAnsi="Times New Roman" w:cs="Times New Roman"/>
              </w:rPr>
              <w:t>/çalışanı</w:t>
            </w:r>
          </w:p>
          <w:p w14:paraId="2851A500" w14:textId="77777777" w:rsidR="00A87A6A" w:rsidRDefault="00A87A6A" w:rsidP="00A87A6A">
            <w:pPr>
              <w:pStyle w:val="ListeParagraf"/>
              <w:numPr>
                <w:ilvl w:val="0"/>
                <w:numId w:val="26"/>
              </w:numPr>
              <w:ind w:left="-106" w:firstLine="0"/>
              <w:jc w:val="both"/>
              <w:rPr>
                <w:rFonts w:ascii="Times New Roman" w:hAnsi="Times New Roman" w:cs="Times New Roman"/>
              </w:rPr>
            </w:pPr>
            <w:r w:rsidRPr="00A87A6A">
              <w:rPr>
                <w:rFonts w:ascii="Times New Roman" w:hAnsi="Times New Roman" w:cs="Times New Roman"/>
              </w:rPr>
              <w:t>Potansiyel iş ortağı çalışanı/yetkilisi</w:t>
            </w:r>
          </w:p>
          <w:p w14:paraId="53792590" w14:textId="04573004" w:rsidR="00A87A6A" w:rsidRDefault="00A87A6A" w:rsidP="00A87A6A">
            <w:pPr>
              <w:pStyle w:val="ListeParagraf"/>
              <w:numPr>
                <w:ilvl w:val="0"/>
                <w:numId w:val="26"/>
              </w:numPr>
              <w:ind w:left="-106" w:firstLine="0"/>
              <w:jc w:val="both"/>
              <w:rPr>
                <w:rFonts w:ascii="Times New Roman" w:hAnsi="Times New Roman" w:cs="Times New Roman"/>
              </w:rPr>
            </w:pPr>
            <w:r w:rsidRPr="00A87A6A">
              <w:rPr>
                <w:rFonts w:ascii="Times New Roman" w:hAnsi="Times New Roman" w:cs="Times New Roman"/>
              </w:rPr>
              <w:t xml:space="preserve">Potansiyel </w:t>
            </w:r>
            <w:r>
              <w:rPr>
                <w:rFonts w:ascii="Times New Roman" w:hAnsi="Times New Roman" w:cs="Times New Roman"/>
              </w:rPr>
              <w:t>m</w:t>
            </w:r>
            <w:r w:rsidRPr="00A87A6A">
              <w:rPr>
                <w:rFonts w:ascii="Times New Roman" w:hAnsi="Times New Roman" w:cs="Times New Roman"/>
              </w:rPr>
              <w:t xml:space="preserve">üşteri </w:t>
            </w:r>
            <w:r>
              <w:rPr>
                <w:rFonts w:ascii="Times New Roman" w:hAnsi="Times New Roman" w:cs="Times New Roman"/>
              </w:rPr>
              <w:t>ç</w:t>
            </w:r>
            <w:r w:rsidRPr="00A87A6A">
              <w:rPr>
                <w:rFonts w:ascii="Times New Roman" w:hAnsi="Times New Roman" w:cs="Times New Roman"/>
              </w:rPr>
              <w:t>alışanı/</w:t>
            </w:r>
            <w:r>
              <w:rPr>
                <w:rFonts w:ascii="Times New Roman" w:hAnsi="Times New Roman" w:cs="Times New Roman"/>
              </w:rPr>
              <w:t>y</w:t>
            </w:r>
            <w:r w:rsidRPr="00A87A6A">
              <w:rPr>
                <w:rFonts w:ascii="Times New Roman" w:hAnsi="Times New Roman" w:cs="Times New Roman"/>
              </w:rPr>
              <w:t>etkilisi</w:t>
            </w:r>
          </w:p>
          <w:p w14:paraId="7C94B862" w14:textId="77777777" w:rsidR="00A87A6A" w:rsidRDefault="00A87A6A" w:rsidP="00A87A6A">
            <w:pPr>
              <w:pStyle w:val="ListeParagraf"/>
              <w:numPr>
                <w:ilvl w:val="0"/>
                <w:numId w:val="26"/>
              </w:numPr>
              <w:ind w:left="-106" w:firstLine="0"/>
              <w:jc w:val="both"/>
              <w:rPr>
                <w:rFonts w:ascii="Times New Roman" w:hAnsi="Times New Roman" w:cs="Times New Roman"/>
              </w:rPr>
            </w:pPr>
            <w:r w:rsidRPr="00A87A6A">
              <w:rPr>
                <w:rFonts w:ascii="Times New Roman" w:hAnsi="Times New Roman" w:cs="Times New Roman"/>
              </w:rPr>
              <w:t>Potansiyel iş ortağı</w:t>
            </w:r>
          </w:p>
          <w:p w14:paraId="46B51A58" w14:textId="77777777" w:rsidR="00F559C6" w:rsidRDefault="00A87A6A" w:rsidP="00F559C6">
            <w:pPr>
              <w:pStyle w:val="ListeParagraf"/>
              <w:numPr>
                <w:ilvl w:val="0"/>
                <w:numId w:val="26"/>
              </w:numPr>
              <w:ind w:left="-106" w:firstLine="0"/>
              <w:jc w:val="both"/>
              <w:rPr>
                <w:rFonts w:ascii="Times New Roman" w:hAnsi="Times New Roman" w:cs="Times New Roman"/>
              </w:rPr>
            </w:pPr>
            <w:r w:rsidRPr="00A87A6A">
              <w:rPr>
                <w:rFonts w:ascii="Times New Roman" w:hAnsi="Times New Roman" w:cs="Times New Roman"/>
              </w:rPr>
              <w:t>Alt işveren çalışanı/yetkilisi</w:t>
            </w:r>
          </w:p>
          <w:p w14:paraId="1F1AE573" w14:textId="2947E8A7" w:rsidR="00A87A6A" w:rsidRPr="00C321EB" w:rsidRDefault="00A87A6A" w:rsidP="00F559C6">
            <w:pPr>
              <w:pStyle w:val="ListeParagraf"/>
              <w:numPr>
                <w:ilvl w:val="0"/>
                <w:numId w:val="26"/>
              </w:numPr>
              <w:ind w:left="-106" w:firstLine="0"/>
              <w:jc w:val="both"/>
              <w:rPr>
                <w:rFonts w:ascii="Times New Roman" w:hAnsi="Times New Roman" w:cs="Times New Roman"/>
              </w:rPr>
            </w:pPr>
            <w:r>
              <w:rPr>
                <w:rFonts w:ascii="Times New Roman" w:hAnsi="Times New Roman" w:cs="Times New Roman"/>
              </w:rPr>
              <w:t>İş Ortağı</w:t>
            </w:r>
          </w:p>
        </w:tc>
        <w:tc>
          <w:tcPr>
            <w:tcW w:w="2836" w:type="dxa"/>
            <w:shd w:val="clear" w:color="auto" w:fill="auto"/>
          </w:tcPr>
          <w:p w14:paraId="556D591B" w14:textId="3FF99A9F" w:rsidR="001A439C" w:rsidRDefault="00F90DB0" w:rsidP="00A61998">
            <w:pPr>
              <w:tabs>
                <w:tab w:val="left" w:pos="450"/>
              </w:tabs>
              <w:contextualSpacing/>
              <w:jc w:val="both"/>
              <w:rPr>
                <w:rFonts w:ascii="Times New Roman" w:hAnsi="Times New Roman" w:cs="Times New Roman"/>
              </w:rPr>
            </w:pPr>
            <w:proofErr w:type="spellStart"/>
            <w:r>
              <w:rPr>
                <w:rFonts w:ascii="Times New Roman" w:hAnsi="Times New Roman" w:cs="Times New Roman"/>
              </w:rPr>
              <w:t>Transmed</w:t>
            </w:r>
            <w:proofErr w:type="spellEnd"/>
            <w:r w:rsidR="001A439C" w:rsidRPr="00F77166">
              <w:rPr>
                <w:rFonts w:ascii="Times New Roman" w:hAnsi="Times New Roman" w:cs="Times New Roman"/>
              </w:rPr>
              <w:t xml:space="preserve"> </w:t>
            </w:r>
            <w:proofErr w:type="spellStart"/>
            <w:r w:rsidR="001A439C" w:rsidRPr="00F77166">
              <w:rPr>
                <w:rFonts w:ascii="Times New Roman" w:hAnsi="Times New Roman" w:cs="Times New Roman"/>
              </w:rPr>
              <w:t>lokasyonların</w:t>
            </w:r>
            <w:r w:rsidR="003340D3">
              <w:rPr>
                <w:rFonts w:ascii="Times New Roman" w:hAnsi="Times New Roman" w:cs="Times New Roman"/>
              </w:rPr>
              <w:t>ın</w:t>
            </w:r>
            <w:proofErr w:type="spellEnd"/>
            <w:r w:rsidR="001A439C" w:rsidRPr="00F77166">
              <w:rPr>
                <w:rFonts w:ascii="Times New Roman" w:hAnsi="Times New Roman" w:cs="Times New Roman"/>
              </w:rPr>
              <w:t xml:space="preserve"> ziyaret edilmesi ile birlikte</w:t>
            </w:r>
            <w:r w:rsidR="001A439C">
              <w:rPr>
                <w:rFonts w:ascii="Times New Roman" w:hAnsi="Times New Roman" w:cs="Times New Roman"/>
              </w:rPr>
              <w:t xml:space="preserve"> girişten </w:t>
            </w:r>
            <w:r w:rsidR="001A439C" w:rsidRPr="00F77166">
              <w:rPr>
                <w:rFonts w:ascii="Times New Roman" w:hAnsi="Times New Roman" w:cs="Times New Roman"/>
              </w:rPr>
              <w:t>itibaren güvenlik kameraları vasıtasıyla</w:t>
            </w:r>
            <w:r w:rsidR="003340D3">
              <w:rPr>
                <w:rFonts w:ascii="Times New Roman" w:hAnsi="Times New Roman" w:cs="Times New Roman"/>
              </w:rPr>
              <w:t xml:space="preserve"> elde edilmektedir.</w:t>
            </w:r>
          </w:p>
          <w:p w14:paraId="3E3EEFCA" w14:textId="3BBD785A" w:rsidR="001A439C" w:rsidRPr="00F77166" w:rsidRDefault="001A439C" w:rsidP="003340D3">
            <w:pPr>
              <w:tabs>
                <w:tab w:val="left" w:pos="450"/>
              </w:tabs>
              <w:ind w:left="-105"/>
              <w:contextualSpacing/>
              <w:jc w:val="both"/>
              <w:rPr>
                <w:rFonts w:ascii="Times New Roman" w:hAnsi="Times New Roman" w:cs="Times New Roman"/>
              </w:rPr>
            </w:pPr>
          </w:p>
        </w:tc>
        <w:tc>
          <w:tcPr>
            <w:tcW w:w="5245" w:type="dxa"/>
            <w:shd w:val="clear" w:color="auto" w:fill="auto"/>
          </w:tcPr>
          <w:p w14:paraId="6372AE2C" w14:textId="15E6437C" w:rsidR="001A439C" w:rsidRDefault="003340D3" w:rsidP="003340D3">
            <w:pPr>
              <w:pStyle w:val="ListeParagraf"/>
              <w:numPr>
                <w:ilvl w:val="0"/>
                <w:numId w:val="26"/>
              </w:numPr>
              <w:ind w:left="-102" w:firstLine="0"/>
              <w:jc w:val="both"/>
              <w:rPr>
                <w:rFonts w:ascii="Times New Roman" w:hAnsi="Times New Roman" w:cs="Times New Roman"/>
              </w:rPr>
            </w:pPr>
            <w:r>
              <w:rPr>
                <w:rFonts w:ascii="Times New Roman" w:hAnsi="Times New Roman" w:cs="Times New Roman"/>
              </w:rPr>
              <w:t>4857</w:t>
            </w:r>
            <w:r w:rsidR="001A439C" w:rsidRPr="001A439C">
              <w:rPr>
                <w:rFonts w:ascii="Times New Roman" w:hAnsi="Times New Roman" w:cs="Times New Roman"/>
              </w:rPr>
              <w:t xml:space="preserve"> sayılı </w:t>
            </w:r>
            <w:r>
              <w:rPr>
                <w:rFonts w:ascii="Times New Roman" w:hAnsi="Times New Roman" w:cs="Times New Roman"/>
              </w:rPr>
              <w:t xml:space="preserve">İş </w:t>
            </w:r>
            <w:r w:rsidR="001A439C" w:rsidRPr="001A439C">
              <w:rPr>
                <w:rFonts w:ascii="Times New Roman" w:hAnsi="Times New Roman" w:cs="Times New Roman"/>
              </w:rPr>
              <w:t>Kanun</w:t>
            </w:r>
            <w:r>
              <w:rPr>
                <w:rFonts w:ascii="Times New Roman" w:hAnsi="Times New Roman" w:cs="Times New Roman"/>
              </w:rPr>
              <w:t>u</w:t>
            </w:r>
            <w:r w:rsidR="001A439C" w:rsidRPr="001A439C">
              <w:rPr>
                <w:rFonts w:ascii="Times New Roman" w:hAnsi="Times New Roman" w:cs="Times New Roman"/>
              </w:rPr>
              <w:t xml:space="preserve"> ve ilgili mevzuatta yer alan yükümlülüklerin yerine getirilmesi</w:t>
            </w:r>
          </w:p>
          <w:p w14:paraId="2C0D981C" w14:textId="0B2071CE" w:rsidR="003340D3" w:rsidRDefault="003340D3" w:rsidP="003340D3">
            <w:pPr>
              <w:pStyle w:val="ListeParagraf"/>
              <w:numPr>
                <w:ilvl w:val="0"/>
                <w:numId w:val="26"/>
              </w:numPr>
              <w:ind w:left="-102" w:firstLine="0"/>
              <w:jc w:val="both"/>
              <w:rPr>
                <w:rFonts w:ascii="Times New Roman" w:hAnsi="Times New Roman" w:cs="Times New Roman"/>
              </w:rPr>
            </w:pPr>
            <w:r>
              <w:rPr>
                <w:rFonts w:ascii="Times New Roman" w:hAnsi="Times New Roman" w:cs="Times New Roman"/>
              </w:rPr>
              <w:t>Mal/hizmet satın alım süreçlerinin yürütülmesi</w:t>
            </w:r>
          </w:p>
          <w:p w14:paraId="06BD8BD0" w14:textId="488E706F" w:rsidR="001A439C" w:rsidRPr="001A439C" w:rsidRDefault="001A439C" w:rsidP="003340D3">
            <w:pPr>
              <w:pStyle w:val="ListeParagraf"/>
              <w:numPr>
                <w:ilvl w:val="0"/>
                <w:numId w:val="26"/>
              </w:numPr>
              <w:ind w:left="-102" w:firstLine="0"/>
              <w:jc w:val="both"/>
              <w:rPr>
                <w:rFonts w:ascii="Times New Roman" w:hAnsi="Times New Roman" w:cs="Times New Roman"/>
              </w:rPr>
            </w:pPr>
            <w:r w:rsidRPr="001A439C">
              <w:rPr>
                <w:rFonts w:ascii="Times New Roman" w:hAnsi="Times New Roman" w:cs="Times New Roman"/>
              </w:rPr>
              <w:t xml:space="preserve">Fiziksel </w:t>
            </w:r>
            <w:r>
              <w:rPr>
                <w:rFonts w:ascii="Times New Roman" w:hAnsi="Times New Roman" w:cs="Times New Roman"/>
              </w:rPr>
              <w:t>m</w:t>
            </w:r>
            <w:r w:rsidRPr="001A439C">
              <w:rPr>
                <w:rFonts w:ascii="Times New Roman" w:hAnsi="Times New Roman" w:cs="Times New Roman"/>
              </w:rPr>
              <w:t xml:space="preserve">ekân </w:t>
            </w:r>
            <w:r>
              <w:rPr>
                <w:rFonts w:ascii="Times New Roman" w:hAnsi="Times New Roman" w:cs="Times New Roman"/>
              </w:rPr>
              <w:t>g</w:t>
            </w:r>
            <w:r w:rsidRPr="001A439C">
              <w:rPr>
                <w:rFonts w:ascii="Times New Roman" w:hAnsi="Times New Roman" w:cs="Times New Roman"/>
              </w:rPr>
              <w:t xml:space="preserve">üvenliğinin </w:t>
            </w:r>
            <w:r>
              <w:rPr>
                <w:rFonts w:ascii="Times New Roman" w:hAnsi="Times New Roman" w:cs="Times New Roman"/>
              </w:rPr>
              <w:t>t</w:t>
            </w:r>
            <w:r w:rsidRPr="001A439C">
              <w:rPr>
                <w:rFonts w:ascii="Times New Roman" w:hAnsi="Times New Roman" w:cs="Times New Roman"/>
              </w:rPr>
              <w:t>emini</w:t>
            </w:r>
          </w:p>
          <w:p w14:paraId="371CA8BC" w14:textId="29BA0610" w:rsidR="001A439C" w:rsidRPr="001A439C" w:rsidRDefault="001A439C" w:rsidP="003340D3">
            <w:pPr>
              <w:pStyle w:val="ListeParagraf"/>
              <w:numPr>
                <w:ilvl w:val="0"/>
                <w:numId w:val="26"/>
              </w:numPr>
              <w:ind w:left="-102" w:firstLine="0"/>
              <w:jc w:val="both"/>
              <w:rPr>
                <w:rFonts w:ascii="Times New Roman" w:hAnsi="Times New Roman" w:cs="Times New Roman"/>
              </w:rPr>
            </w:pPr>
            <w:r w:rsidRPr="001A439C">
              <w:rPr>
                <w:rFonts w:ascii="Times New Roman" w:hAnsi="Times New Roman" w:cs="Times New Roman"/>
              </w:rPr>
              <w:t xml:space="preserve">Yetkili </w:t>
            </w:r>
            <w:r>
              <w:rPr>
                <w:rFonts w:ascii="Times New Roman" w:hAnsi="Times New Roman" w:cs="Times New Roman"/>
              </w:rPr>
              <w:t>k</w:t>
            </w:r>
            <w:r w:rsidRPr="001A439C">
              <w:rPr>
                <w:rFonts w:ascii="Times New Roman" w:hAnsi="Times New Roman" w:cs="Times New Roman"/>
              </w:rPr>
              <w:t xml:space="preserve">işi, </w:t>
            </w:r>
            <w:r>
              <w:rPr>
                <w:rFonts w:ascii="Times New Roman" w:hAnsi="Times New Roman" w:cs="Times New Roman"/>
              </w:rPr>
              <w:t>k</w:t>
            </w:r>
            <w:r w:rsidRPr="001A439C">
              <w:rPr>
                <w:rFonts w:ascii="Times New Roman" w:hAnsi="Times New Roman" w:cs="Times New Roman"/>
              </w:rPr>
              <w:t xml:space="preserve">urum ve </w:t>
            </w:r>
            <w:r>
              <w:rPr>
                <w:rFonts w:ascii="Times New Roman" w:hAnsi="Times New Roman" w:cs="Times New Roman"/>
              </w:rPr>
              <w:t>k</w:t>
            </w:r>
            <w:r w:rsidRPr="001A439C">
              <w:rPr>
                <w:rFonts w:ascii="Times New Roman" w:hAnsi="Times New Roman" w:cs="Times New Roman"/>
              </w:rPr>
              <w:t xml:space="preserve">uruluşlara </w:t>
            </w:r>
            <w:r>
              <w:rPr>
                <w:rFonts w:ascii="Times New Roman" w:hAnsi="Times New Roman" w:cs="Times New Roman"/>
              </w:rPr>
              <w:t>b</w:t>
            </w:r>
            <w:r w:rsidRPr="001A439C">
              <w:rPr>
                <w:rFonts w:ascii="Times New Roman" w:hAnsi="Times New Roman" w:cs="Times New Roman"/>
              </w:rPr>
              <w:t xml:space="preserve">ilgi </w:t>
            </w:r>
            <w:r>
              <w:rPr>
                <w:rFonts w:ascii="Times New Roman" w:hAnsi="Times New Roman" w:cs="Times New Roman"/>
              </w:rPr>
              <w:t>v</w:t>
            </w:r>
            <w:r w:rsidRPr="001A439C">
              <w:rPr>
                <w:rFonts w:ascii="Times New Roman" w:hAnsi="Times New Roman" w:cs="Times New Roman"/>
              </w:rPr>
              <w:t>erilmesi</w:t>
            </w:r>
          </w:p>
          <w:p w14:paraId="336AEAC8" w14:textId="77777777" w:rsidR="001A439C" w:rsidRDefault="001A439C" w:rsidP="003340D3">
            <w:pPr>
              <w:pStyle w:val="ListeParagraf"/>
              <w:numPr>
                <w:ilvl w:val="0"/>
                <w:numId w:val="26"/>
              </w:numPr>
              <w:ind w:left="-102" w:firstLine="0"/>
              <w:jc w:val="both"/>
              <w:rPr>
                <w:rFonts w:ascii="Times New Roman" w:hAnsi="Times New Roman" w:cs="Times New Roman"/>
              </w:rPr>
            </w:pPr>
            <w:r w:rsidRPr="001A439C">
              <w:rPr>
                <w:rFonts w:ascii="Times New Roman" w:hAnsi="Times New Roman" w:cs="Times New Roman"/>
              </w:rPr>
              <w:t xml:space="preserve">Ziyaretçi </w:t>
            </w:r>
            <w:r w:rsidR="003340D3">
              <w:rPr>
                <w:rFonts w:ascii="Times New Roman" w:hAnsi="Times New Roman" w:cs="Times New Roman"/>
              </w:rPr>
              <w:t>k</w:t>
            </w:r>
            <w:r w:rsidRPr="001A439C">
              <w:rPr>
                <w:rFonts w:ascii="Times New Roman" w:hAnsi="Times New Roman" w:cs="Times New Roman"/>
              </w:rPr>
              <w:t xml:space="preserve">ayıtlarının </w:t>
            </w:r>
            <w:r w:rsidR="003340D3">
              <w:rPr>
                <w:rFonts w:ascii="Times New Roman" w:hAnsi="Times New Roman" w:cs="Times New Roman"/>
              </w:rPr>
              <w:t>o</w:t>
            </w:r>
            <w:r w:rsidRPr="001A439C">
              <w:rPr>
                <w:rFonts w:ascii="Times New Roman" w:hAnsi="Times New Roman" w:cs="Times New Roman"/>
              </w:rPr>
              <w:t xml:space="preserve">luşturulması ve </w:t>
            </w:r>
            <w:r w:rsidR="003340D3">
              <w:rPr>
                <w:rFonts w:ascii="Times New Roman" w:hAnsi="Times New Roman" w:cs="Times New Roman"/>
              </w:rPr>
              <w:t>t</w:t>
            </w:r>
            <w:r w:rsidRPr="001A439C">
              <w:rPr>
                <w:rFonts w:ascii="Times New Roman" w:hAnsi="Times New Roman" w:cs="Times New Roman"/>
              </w:rPr>
              <w:t>akibi</w:t>
            </w:r>
          </w:p>
          <w:p w14:paraId="1FD14092" w14:textId="77777777" w:rsidR="003340D3" w:rsidRDefault="003340D3" w:rsidP="003340D3">
            <w:pPr>
              <w:pStyle w:val="ListeParagraf"/>
              <w:numPr>
                <w:ilvl w:val="0"/>
                <w:numId w:val="26"/>
              </w:numPr>
              <w:ind w:left="-102" w:firstLine="0"/>
              <w:jc w:val="both"/>
              <w:rPr>
                <w:rFonts w:ascii="Times New Roman" w:hAnsi="Times New Roman" w:cs="Times New Roman"/>
              </w:rPr>
            </w:pPr>
            <w:r>
              <w:rPr>
                <w:rFonts w:ascii="Times New Roman" w:hAnsi="Times New Roman" w:cs="Times New Roman"/>
              </w:rPr>
              <w:t>İş sürekliliğinin sağlanmasına yönelik faaliyetlerin gerçekleştirilmesi</w:t>
            </w:r>
          </w:p>
          <w:p w14:paraId="618215C7" w14:textId="45B74B3B" w:rsidR="003340D3" w:rsidRPr="001A439C" w:rsidRDefault="003340D3" w:rsidP="003340D3">
            <w:pPr>
              <w:pStyle w:val="ListeParagraf"/>
              <w:numPr>
                <w:ilvl w:val="0"/>
                <w:numId w:val="26"/>
              </w:numPr>
              <w:ind w:left="-102" w:firstLine="0"/>
              <w:jc w:val="both"/>
              <w:rPr>
                <w:rFonts w:ascii="Times New Roman" w:hAnsi="Times New Roman" w:cs="Times New Roman"/>
              </w:rPr>
            </w:pPr>
            <w:r>
              <w:rPr>
                <w:rFonts w:ascii="Times New Roman" w:hAnsi="Times New Roman" w:cs="Times New Roman"/>
              </w:rPr>
              <w:t>Denetim ve etik faaliyetlerinin yürütülmesi</w:t>
            </w:r>
          </w:p>
        </w:tc>
      </w:tr>
      <w:tr w:rsidR="001A439C" w:rsidRPr="00F77166" w14:paraId="129947A2" w14:textId="77777777" w:rsidTr="00F90DB0">
        <w:trPr>
          <w:trHeight w:val="225"/>
        </w:trPr>
        <w:tc>
          <w:tcPr>
            <w:tcW w:w="15446" w:type="dxa"/>
            <w:gridSpan w:val="4"/>
            <w:shd w:val="clear" w:color="auto" w:fill="B4C6E7" w:themeFill="accent1" w:themeFillTint="66"/>
          </w:tcPr>
          <w:p w14:paraId="0F88EA82" w14:textId="65E13741" w:rsidR="001A439C" w:rsidRPr="00F77166" w:rsidRDefault="001A439C" w:rsidP="001A439C">
            <w:pPr>
              <w:contextualSpacing/>
              <w:jc w:val="center"/>
              <w:rPr>
                <w:rFonts w:ascii="Times New Roman" w:hAnsi="Times New Roman" w:cs="Times New Roman"/>
                <w:b/>
                <w:bCs/>
              </w:rPr>
            </w:pPr>
            <w:r w:rsidRPr="00F77166">
              <w:rPr>
                <w:rFonts w:ascii="Times New Roman" w:hAnsi="Times New Roman" w:cs="Times New Roman"/>
                <w:b/>
                <w:bCs/>
              </w:rPr>
              <w:t>Hukuki Sebepler</w:t>
            </w:r>
          </w:p>
        </w:tc>
      </w:tr>
      <w:tr w:rsidR="001A439C" w:rsidRPr="00F77166" w14:paraId="3592CFEF" w14:textId="77777777" w:rsidTr="00893750">
        <w:trPr>
          <w:trHeight w:val="500"/>
        </w:trPr>
        <w:tc>
          <w:tcPr>
            <w:tcW w:w="15446" w:type="dxa"/>
            <w:gridSpan w:val="4"/>
          </w:tcPr>
          <w:p w14:paraId="0D50F40D" w14:textId="385A8DA9" w:rsidR="001A439C" w:rsidRPr="00893750" w:rsidRDefault="001A439C" w:rsidP="00893750">
            <w:pPr>
              <w:pStyle w:val="AralkYok"/>
              <w:jc w:val="center"/>
              <w:rPr>
                <w:rFonts w:ascii="Times New Roman" w:hAnsi="Times New Roman" w:cs="Times New Roman"/>
              </w:rPr>
            </w:pPr>
            <w:r w:rsidRPr="00893750">
              <w:rPr>
                <w:rFonts w:ascii="Times New Roman" w:hAnsi="Times New Roman" w:cs="Times New Roman"/>
              </w:rPr>
              <w:t>6698 s. Kanun madde 5/2 (a): Kanunlarda açıkça öngörülmesi</w:t>
            </w:r>
          </w:p>
          <w:p w14:paraId="3B1BD3A2" w14:textId="25BD8D16" w:rsidR="001A439C" w:rsidRPr="00F77166" w:rsidRDefault="001A439C" w:rsidP="00893750">
            <w:pPr>
              <w:pStyle w:val="AralkYok"/>
              <w:jc w:val="center"/>
            </w:pPr>
            <w:r w:rsidRPr="00893750">
              <w:rPr>
                <w:rFonts w:ascii="Times New Roman" w:hAnsi="Times New Roman" w:cs="Times New Roman"/>
              </w:rPr>
              <w:t>6698 s. Kanun madde 5/2 (ç): Hukuki yükümlülüklerin yerine getirilmesi</w:t>
            </w:r>
          </w:p>
        </w:tc>
      </w:tr>
      <w:tr w:rsidR="005E2488" w:rsidRPr="00F77166" w14:paraId="7403CEF7" w14:textId="77777777" w:rsidTr="00F90DB0">
        <w:trPr>
          <w:trHeight w:val="261"/>
        </w:trPr>
        <w:tc>
          <w:tcPr>
            <w:tcW w:w="15446" w:type="dxa"/>
            <w:gridSpan w:val="4"/>
            <w:shd w:val="clear" w:color="auto" w:fill="2F5496" w:themeFill="accent1" w:themeFillShade="BF"/>
            <w:vAlign w:val="center"/>
          </w:tcPr>
          <w:p w14:paraId="148CAE34" w14:textId="149C110D" w:rsidR="005E2488" w:rsidRPr="003340D3" w:rsidRDefault="005E2488" w:rsidP="003340D3">
            <w:pPr>
              <w:pStyle w:val="AralkYok"/>
              <w:jc w:val="center"/>
              <w:rPr>
                <w:rFonts w:ascii="Times New Roman" w:hAnsi="Times New Roman" w:cs="Times New Roman"/>
                <w:b/>
                <w:bCs/>
              </w:rPr>
            </w:pPr>
            <w:bookmarkStart w:id="3" w:name="_Hlk46144322"/>
            <w:bookmarkStart w:id="4" w:name="_Hlk46144311"/>
            <w:r w:rsidRPr="003340D3">
              <w:rPr>
                <w:rFonts w:ascii="Times New Roman" w:hAnsi="Times New Roman" w:cs="Times New Roman"/>
                <w:b/>
                <w:bCs/>
              </w:rPr>
              <w:t>İŞLEM GÜVENLİĞİ VERİSİ</w:t>
            </w:r>
          </w:p>
        </w:tc>
      </w:tr>
      <w:tr w:rsidR="001A439C" w:rsidRPr="00F77166" w14:paraId="7EFD7352" w14:textId="77777777" w:rsidTr="00F90DB0">
        <w:trPr>
          <w:trHeight w:val="172"/>
        </w:trPr>
        <w:tc>
          <w:tcPr>
            <w:tcW w:w="3679" w:type="dxa"/>
            <w:shd w:val="clear" w:color="auto" w:fill="B4C6E7" w:themeFill="accent1" w:themeFillTint="66"/>
            <w:vAlign w:val="center"/>
            <w:hideMark/>
          </w:tcPr>
          <w:p w14:paraId="5127BDE9" w14:textId="59F2242B" w:rsidR="001A439C" w:rsidRPr="003340D3" w:rsidRDefault="001A439C" w:rsidP="003340D3">
            <w:pPr>
              <w:pStyle w:val="AralkYok"/>
              <w:jc w:val="center"/>
              <w:rPr>
                <w:rFonts w:ascii="Times New Roman" w:hAnsi="Times New Roman" w:cs="Times New Roman"/>
                <w:b/>
                <w:bCs/>
              </w:rPr>
            </w:pPr>
            <w:bookmarkStart w:id="5" w:name="_Hlk46144332"/>
            <w:bookmarkEnd w:id="3"/>
            <w:r w:rsidRPr="003340D3">
              <w:rPr>
                <w:rFonts w:ascii="Times New Roman" w:hAnsi="Times New Roman" w:cs="Times New Roman"/>
                <w:b/>
                <w:bCs/>
              </w:rPr>
              <w:t xml:space="preserve">İşlem Güvenliği </w:t>
            </w:r>
            <w:r w:rsidR="00616857">
              <w:rPr>
                <w:rFonts w:ascii="Times New Roman" w:hAnsi="Times New Roman" w:cs="Times New Roman"/>
                <w:b/>
                <w:bCs/>
              </w:rPr>
              <w:t xml:space="preserve">Kategorisine </w:t>
            </w:r>
            <w:r w:rsidRPr="003340D3">
              <w:rPr>
                <w:rFonts w:ascii="Times New Roman" w:hAnsi="Times New Roman" w:cs="Times New Roman"/>
                <w:b/>
                <w:bCs/>
              </w:rPr>
              <w:t>Ait Veriler</w:t>
            </w:r>
          </w:p>
        </w:tc>
        <w:tc>
          <w:tcPr>
            <w:tcW w:w="3686" w:type="dxa"/>
            <w:shd w:val="clear" w:color="auto" w:fill="B4C6E7" w:themeFill="accent1" w:themeFillTint="66"/>
            <w:vAlign w:val="center"/>
          </w:tcPr>
          <w:p w14:paraId="3BA84122" w14:textId="583B880C" w:rsidR="001A439C" w:rsidRPr="003340D3" w:rsidRDefault="005E2488" w:rsidP="003340D3">
            <w:pPr>
              <w:pStyle w:val="AralkYok"/>
              <w:jc w:val="center"/>
              <w:rPr>
                <w:rFonts w:ascii="Times New Roman" w:hAnsi="Times New Roman" w:cs="Times New Roman"/>
                <w:b/>
                <w:bCs/>
              </w:rPr>
            </w:pPr>
            <w:r w:rsidRPr="003340D3">
              <w:rPr>
                <w:rFonts w:ascii="Times New Roman" w:hAnsi="Times New Roman" w:cs="Times New Roman"/>
                <w:b/>
                <w:bCs/>
              </w:rPr>
              <w:t>Veri Konusu Kişi Grubu</w:t>
            </w:r>
          </w:p>
        </w:tc>
        <w:tc>
          <w:tcPr>
            <w:tcW w:w="2836" w:type="dxa"/>
            <w:shd w:val="clear" w:color="auto" w:fill="B4C6E7" w:themeFill="accent1" w:themeFillTint="66"/>
            <w:vAlign w:val="center"/>
            <w:hideMark/>
          </w:tcPr>
          <w:p w14:paraId="7CAD67EF" w14:textId="30AB6E03" w:rsidR="001A439C" w:rsidRPr="003340D3" w:rsidRDefault="001A439C" w:rsidP="003340D3">
            <w:pPr>
              <w:pStyle w:val="AralkYok"/>
              <w:jc w:val="center"/>
              <w:rPr>
                <w:rFonts w:ascii="Times New Roman" w:hAnsi="Times New Roman" w:cs="Times New Roman"/>
                <w:b/>
                <w:bCs/>
              </w:rPr>
            </w:pPr>
            <w:r w:rsidRPr="003340D3">
              <w:rPr>
                <w:rFonts w:ascii="Times New Roman" w:hAnsi="Times New Roman" w:cs="Times New Roman"/>
                <w:b/>
                <w:bCs/>
              </w:rPr>
              <w:t>Verinin Elde Edilme Yöntemi</w:t>
            </w:r>
          </w:p>
        </w:tc>
        <w:tc>
          <w:tcPr>
            <w:tcW w:w="5245" w:type="dxa"/>
            <w:shd w:val="clear" w:color="auto" w:fill="B4C6E7" w:themeFill="accent1" w:themeFillTint="66"/>
            <w:vAlign w:val="center"/>
            <w:hideMark/>
          </w:tcPr>
          <w:p w14:paraId="2379494A" w14:textId="77777777" w:rsidR="001A439C" w:rsidRPr="003340D3" w:rsidRDefault="001A439C" w:rsidP="003340D3">
            <w:pPr>
              <w:pStyle w:val="AralkYok"/>
              <w:jc w:val="center"/>
              <w:rPr>
                <w:rFonts w:ascii="Times New Roman" w:hAnsi="Times New Roman" w:cs="Times New Roman"/>
                <w:b/>
                <w:bCs/>
              </w:rPr>
            </w:pPr>
            <w:r w:rsidRPr="003340D3">
              <w:rPr>
                <w:rFonts w:ascii="Times New Roman" w:hAnsi="Times New Roman" w:cs="Times New Roman"/>
                <w:b/>
                <w:bCs/>
              </w:rPr>
              <w:t>Kişisel Verinin İşlenme Amacı</w:t>
            </w:r>
          </w:p>
        </w:tc>
      </w:tr>
      <w:tr w:rsidR="001A439C" w:rsidRPr="00F77166" w14:paraId="61CD02D1" w14:textId="77777777" w:rsidTr="000F17AE">
        <w:tc>
          <w:tcPr>
            <w:tcW w:w="3679" w:type="dxa"/>
            <w:hideMark/>
          </w:tcPr>
          <w:p w14:paraId="53F953C7" w14:textId="77777777" w:rsidR="001A439C" w:rsidRPr="00F77166" w:rsidRDefault="001A439C" w:rsidP="006C1B84">
            <w:pPr>
              <w:numPr>
                <w:ilvl w:val="0"/>
                <w:numId w:val="9"/>
              </w:numPr>
              <w:ind w:left="-108" w:firstLine="0"/>
              <w:contextualSpacing/>
              <w:jc w:val="both"/>
              <w:rPr>
                <w:rFonts w:ascii="Times New Roman" w:hAnsi="Times New Roman" w:cs="Times New Roman"/>
              </w:rPr>
            </w:pPr>
            <w:proofErr w:type="spellStart"/>
            <w:r w:rsidRPr="00F77166">
              <w:rPr>
                <w:rFonts w:ascii="Times New Roman" w:hAnsi="Times New Roman" w:cs="Times New Roman"/>
              </w:rPr>
              <w:t>Cookie</w:t>
            </w:r>
            <w:proofErr w:type="spellEnd"/>
            <w:r w:rsidRPr="00F77166">
              <w:rPr>
                <w:rFonts w:ascii="Times New Roman" w:hAnsi="Times New Roman" w:cs="Times New Roman"/>
              </w:rPr>
              <w:t xml:space="preserve"> Kayıtları</w:t>
            </w:r>
          </w:p>
          <w:p w14:paraId="1F0FC978" w14:textId="77777777" w:rsidR="001A439C" w:rsidRPr="00F77166" w:rsidRDefault="001A439C" w:rsidP="006C1B84">
            <w:pPr>
              <w:numPr>
                <w:ilvl w:val="0"/>
                <w:numId w:val="9"/>
              </w:numPr>
              <w:ind w:left="-108" w:firstLine="0"/>
              <w:contextualSpacing/>
              <w:jc w:val="both"/>
              <w:rPr>
                <w:rFonts w:ascii="Times New Roman" w:hAnsi="Times New Roman" w:cs="Times New Roman"/>
              </w:rPr>
            </w:pPr>
            <w:r w:rsidRPr="00F77166">
              <w:rPr>
                <w:rFonts w:ascii="Times New Roman" w:hAnsi="Times New Roman" w:cs="Times New Roman"/>
              </w:rPr>
              <w:t>IP adresi bilgileri</w:t>
            </w:r>
          </w:p>
          <w:p w14:paraId="3BB0C1B5" w14:textId="77777777" w:rsidR="001A439C" w:rsidRPr="00F77166" w:rsidRDefault="001A439C" w:rsidP="006C1B84">
            <w:pPr>
              <w:numPr>
                <w:ilvl w:val="0"/>
                <w:numId w:val="9"/>
              </w:numPr>
              <w:ind w:left="-108" w:firstLine="0"/>
              <w:contextualSpacing/>
              <w:jc w:val="both"/>
              <w:rPr>
                <w:rFonts w:ascii="Times New Roman" w:hAnsi="Times New Roman" w:cs="Times New Roman"/>
              </w:rPr>
            </w:pPr>
            <w:r w:rsidRPr="00F77166">
              <w:rPr>
                <w:rFonts w:ascii="Times New Roman" w:hAnsi="Times New Roman" w:cs="Times New Roman"/>
              </w:rPr>
              <w:t>IP Adresi İzleme</w:t>
            </w:r>
          </w:p>
          <w:p w14:paraId="070410AD" w14:textId="5FEB9698" w:rsidR="001A439C" w:rsidRPr="00F77166" w:rsidRDefault="001A439C" w:rsidP="006C1B84">
            <w:pPr>
              <w:numPr>
                <w:ilvl w:val="0"/>
                <w:numId w:val="9"/>
              </w:numPr>
              <w:ind w:left="-108" w:firstLine="0"/>
              <w:contextualSpacing/>
              <w:jc w:val="both"/>
              <w:rPr>
                <w:rFonts w:ascii="Times New Roman" w:hAnsi="Times New Roman" w:cs="Times New Roman"/>
              </w:rPr>
            </w:pPr>
            <w:r w:rsidRPr="00F77166">
              <w:rPr>
                <w:rFonts w:ascii="Times New Roman" w:hAnsi="Times New Roman" w:cs="Times New Roman"/>
              </w:rPr>
              <w:t xml:space="preserve">İnternet Erişim Kayıt </w:t>
            </w:r>
            <w:proofErr w:type="spellStart"/>
            <w:r w:rsidRPr="00F77166">
              <w:rPr>
                <w:rFonts w:ascii="Times New Roman" w:hAnsi="Times New Roman" w:cs="Times New Roman"/>
              </w:rPr>
              <w:t>Log'ları</w:t>
            </w:r>
            <w:proofErr w:type="spellEnd"/>
          </w:p>
          <w:p w14:paraId="4200811C" w14:textId="77777777" w:rsidR="001A439C" w:rsidRPr="00F77166" w:rsidRDefault="001A439C" w:rsidP="006C1B84">
            <w:pPr>
              <w:numPr>
                <w:ilvl w:val="0"/>
                <w:numId w:val="9"/>
              </w:numPr>
              <w:ind w:left="-108" w:firstLine="0"/>
              <w:contextualSpacing/>
              <w:jc w:val="both"/>
              <w:rPr>
                <w:rFonts w:ascii="Times New Roman" w:hAnsi="Times New Roman" w:cs="Times New Roman"/>
              </w:rPr>
            </w:pPr>
            <w:r w:rsidRPr="00F77166">
              <w:rPr>
                <w:rFonts w:ascii="Times New Roman" w:hAnsi="Times New Roman" w:cs="Times New Roman"/>
              </w:rPr>
              <w:t>İnternet sitesi giriş çıkış bilgileri</w:t>
            </w:r>
          </w:p>
          <w:p w14:paraId="2865D4DB" w14:textId="77777777" w:rsidR="001A439C" w:rsidRPr="00F77166" w:rsidRDefault="001A439C" w:rsidP="006C1B84">
            <w:pPr>
              <w:numPr>
                <w:ilvl w:val="0"/>
                <w:numId w:val="9"/>
              </w:numPr>
              <w:ind w:left="-108" w:firstLine="0"/>
              <w:contextualSpacing/>
              <w:jc w:val="both"/>
              <w:rPr>
                <w:rFonts w:ascii="Times New Roman" w:hAnsi="Times New Roman" w:cs="Times New Roman"/>
              </w:rPr>
            </w:pPr>
            <w:r w:rsidRPr="00F77166">
              <w:rPr>
                <w:rFonts w:ascii="Times New Roman" w:hAnsi="Times New Roman" w:cs="Times New Roman"/>
              </w:rPr>
              <w:t xml:space="preserve">Sistem ve Uygulama Kullanıcı Hesap Bilgileri (Kullanıcı adları, e-mail hesapları, son </w:t>
            </w:r>
            <w:proofErr w:type="spellStart"/>
            <w:r w:rsidRPr="00F77166">
              <w:rPr>
                <w:rFonts w:ascii="Times New Roman" w:hAnsi="Times New Roman" w:cs="Times New Roman"/>
              </w:rPr>
              <w:t>login</w:t>
            </w:r>
            <w:proofErr w:type="spellEnd"/>
            <w:r w:rsidRPr="00F77166">
              <w:rPr>
                <w:rFonts w:ascii="Times New Roman" w:hAnsi="Times New Roman" w:cs="Times New Roman"/>
              </w:rPr>
              <w:t xml:space="preserve"> tarihleri IP bilgileri vb.)</w:t>
            </w:r>
          </w:p>
          <w:p w14:paraId="65A3AC8C" w14:textId="176E1B8F" w:rsidR="001A439C" w:rsidRPr="00F77166" w:rsidRDefault="001A439C" w:rsidP="006C1B84">
            <w:pPr>
              <w:numPr>
                <w:ilvl w:val="0"/>
                <w:numId w:val="9"/>
              </w:numPr>
              <w:ind w:left="-108" w:firstLine="0"/>
              <w:contextualSpacing/>
              <w:jc w:val="both"/>
              <w:rPr>
                <w:rFonts w:ascii="Times New Roman" w:hAnsi="Times New Roman" w:cs="Times New Roman"/>
              </w:rPr>
            </w:pPr>
            <w:r w:rsidRPr="00F77166">
              <w:rPr>
                <w:rFonts w:ascii="Times New Roman" w:hAnsi="Times New Roman" w:cs="Times New Roman"/>
              </w:rPr>
              <w:t>Şifre ve parola bilgileri vb.</w:t>
            </w:r>
          </w:p>
        </w:tc>
        <w:tc>
          <w:tcPr>
            <w:tcW w:w="3686" w:type="dxa"/>
          </w:tcPr>
          <w:p w14:paraId="3881D14A" w14:textId="77777777" w:rsidR="00A61998" w:rsidRDefault="00E93B69" w:rsidP="00A61998">
            <w:pPr>
              <w:pStyle w:val="ListeParagraf"/>
              <w:numPr>
                <w:ilvl w:val="0"/>
                <w:numId w:val="9"/>
              </w:numPr>
              <w:ind w:left="-106" w:firstLine="0"/>
              <w:jc w:val="both"/>
              <w:rPr>
                <w:rFonts w:ascii="Times New Roman" w:hAnsi="Times New Roman" w:cs="Times New Roman"/>
              </w:rPr>
            </w:pPr>
            <w:r>
              <w:rPr>
                <w:rFonts w:ascii="Times New Roman" w:hAnsi="Times New Roman" w:cs="Times New Roman"/>
              </w:rPr>
              <w:t>Çalışan</w:t>
            </w:r>
          </w:p>
          <w:p w14:paraId="2552E25E" w14:textId="0385A118" w:rsidR="00E93B69" w:rsidRPr="00E93B69" w:rsidRDefault="00E93B69" w:rsidP="00A61998">
            <w:pPr>
              <w:pStyle w:val="ListeParagraf"/>
              <w:numPr>
                <w:ilvl w:val="0"/>
                <w:numId w:val="9"/>
              </w:numPr>
              <w:ind w:left="-106" w:firstLine="0"/>
              <w:jc w:val="both"/>
              <w:rPr>
                <w:rFonts w:ascii="Times New Roman" w:hAnsi="Times New Roman" w:cs="Times New Roman"/>
              </w:rPr>
            </w:pPr>
            <w:r>
              <w:rPr>
                <w:rFonts w:ascii="Times New Roman" w:hAnsi="Times New Roman" w:cs="Times New Roman"/>
              </w:rPr>
              <w:t>Ziyaretçi</w:t>
            </w:r>
          </w:p>
        </w:tc>
        <w:tc>
          <w:tcPr>
            <w:tcW w:w="2836" w:type="dxa"/>
            <w:hideMark/>
          </w:tcPr>
          <w:p w14:paraId="39E7B5FE" w14:textId="00FA18C6" w:rsidR="001A439C" w:rsidRPr="005E2488" w:rsidRDefault="00F90DB0" w:rsidP="00A61998">
            <w:pPr>
              <w:jc w:val="both"/>
              <w:rPr>
                <w:rFonts w:ascii="Times New Roman" w:hAnsi="Times New Roman" w:cs="Times New Roman"/>
              </w:rPr>
            </w:pPr>
            <w:proofErr w:type="spellStart"/>
            <w:r>
              <w:rPr>
                <w:rFonts w:ascii="Times New Roman" w:hAnsi="Times New Roman" w:cs="Times New Roman"/>
              </w:rPr>
              <w:t>Transmed’e</w:t>
            </w:r>
            <w:proofErr w:type="spellEnd"/>
            <w:r w:rsidR="001A439C" w:rsidRPr="005E2488">
              <w:rPr>
                <w:rFonts w:ascii="Times New Roman" w:hAnsi="Times New Roman" w:cs="Times New Roman"/>
              </w:rPr>
              <w:t xml:space="preserve"> ait web sitelerinin ziyaret edilmesi, </w:t>
            </w:r>
            <w:proofErr w:type="spellStart"/>
            <w:r>
              <w:rPr>
                <w:rFonts w:ascii="Times New Roman" w:hAnsi="Times New Roman" w:cs="Times New Roman"/>
              </w:rPr>
              <w:t>Transmed</w:t>
            </w:r>
            <w:proofErr w:type="spellEnd"/>
            <w:r w:rsidR="00E93B69">
              <w:rPr>
                <w:rFonts w:ascii="Times New Roman" w:hAnsi="Times New Roman" w:cs="Times New Roman"/>
              </w:rPr>
              <w:t xml:space="preserve"> </w:t>
            </w:r>
            <w:r w:rsidR="001A439C" w:rsidRPr="005E2488">
              <w:rPr>
                <w:rFonts w:ascii="Times New Roman" w:hAnsi="Times New Roman" w:cs="Times New Roman"/>
              </w:rPr>
              <w:t xml:space="preserve">ağı üzerinden internete bağlantı sağlanması, çağrı merkezi üzerinden hizmet alınması, çağrı merkezi veya e-posta adresi üzerinden </w:t>
            </w:r>
            <w:proofErr w:type="spellStart"/>
            <w:r>
              <w:rPr>
                <w:rFonts w:ascii="Times New Roman" w:hAnsi="Times New Roman" w:cs="Times New Roman"/>
              </w:rPr>
              <w:t>Transmed</w:t>
            </w:r>
            <w:proofErr w:type="spellEnd"/>
            <w:r w:rsidR="00E93B69">
              <w:rPr>
                <w:rFonts w:ascii="Times New Roman" w:hAnsi="Times New Roman" w:cs="Times New Roman"/>
              </w:rPr>
              <w:t xml:space="preserve"> </w:t>
            </w:r>
            <w:r w:rsidR="001A439C" w:rsidRPr="005E2488">
              <w:rPr>
                <w:rFonts w:ascii="Times New Roman" w:hAnsi="Times New Roman" w:cs="Times New Roman"/>
              </w:rPr>
              <w:t xml:space="preserve">ile iletişim kurulması vasıtasıyla elde edilmektedir. </w:t>
            </w:r>
          </w:p>
        </w:tc>
        <w:tc>
          <w:tcPr>
            <w:tcW w:w="5245" w:type="dxa"/>
          </w:tcPr>
          <w:p w14:paraId="25D29232" w14:textId="6C0AC790" w:rsidR="003340D3" w:rsidRPr="006C1B84" w:rsidRDefault="003340D3" w:rsidP="006C1B84">
            <w:pPr>
              <w:numPr>
                <w:ilvl w:val="0"/>
                <w:numId w:val="9"/>
              </w:numPr>
              <w:ind w:left="-102" w:firstLine="0"/>
              <w:contextualSpacing/>
              <w:jc w:val="both"/>
              <w:rPr>
                <w:rFonts w:ascii="Times New Roman" w:hAnsi="Times New Roman" w:cs="Times New Roman"/>
              </w:rPr>
            </w:pPr>
            <w:r>
              <w:rPr>
                <w:rFonts w:ascii="Times New Roman" w:hAnsi="Times New Roman" w:cs="Times New Roman"/>
              </w:rPr>
              <w:t>5651 sayılı İnternet Ortamında Yapılan Yayınların Düzenlenmesi ve Bu Yayınlar Yoluyla İşlenen Suçlarla Mücadele Edilmesi Hakkında Kanun ve ilgili mevzuatta yer alan yükümlülüklerin yerine getirilmesi</w:t>
            </w:r>
          </w:p>
          <w:p w14:paraId="6B4D418B" w14:textId="77777777" w:rsidR="006C1B84" w:rsidRPr="006C1B84" w:rsidRDefault="006C1B84" w:rsidP="006C1B84">
            <w:pPr>
              <w:numPr>
                <w:ilvl w:val="0"/>
                <w:numId w:val="9"/>
              </w:numPr>
              <w:ind w:left="-102" w:firstLine="0"/>
              <w:contextualSpacing/>
              <w:jc w:val="both"/>
              <w:rPr>
                <w:rFonts w:ascii="Times New Roman" w:hAnsi="Times New Roman" w:cs="Times New Roman"/>
              </w:rPr>
            </w:pPr>
            <w:r w:rsidRPr="006C1B84">
              <w:rPr>
                <w:rFonts w:ascii="Times New Roman" w:hAnsi="Times New Roman" w:cs="Times New Roman"/>
              </w:rPr>
              <w:t>Fiziksel mekân güvenliğinin temini</w:t>
            </w:r>
          </w:p>
          <w:p w14:paraId="58EB00B9" w14:textId="2DF10179" w:rsidR="006C1B84" w:rsidRDefault="006C1B84" w:rsidP="006C1B84">
            <w:pPr>
              <w:numPr>
                <w:ilvl w:val="0"/>
                <w:numId w:val="9"/>
              </w:numPr>
              <w:ind w:left="-102" w:firstLine="0"/>
              <w:contextualSpacing/>
              <w:jc w:val="both"/>
              <w:rPr>
                <w:rFonts w:ascii="Times New Roman" w:hAnsi="Times New Roman" w:cs="Times New Roman"/>
              </w:rPr>
            </w:pPr>
            <w:r>
              <w:rPr>
                <w:rFonts w:ascii="Times New Roman" w:hAnsi="Times New Roman" w:cs="Times New Roman"/>
              </w:rPr>
              <w:t>Z</w:t>
            </w:r>
            <w:r w:rsidRPr="006C1B84">
              <w:rPr>
                <w:rFonts w:ascii="Times New Roman" w:hAnsi="Times New Roman" w:cs="Times New Roman"/>
              </w:rPr>
              <w:t>iyaretçi kayıtlarının oluşturulması ve takibi</w:t>
            </w:r>
          </w:p>
          <w:p w14:paraId="42D90E38" w14:textId="77777777" w:rsidR="006C1B84" w:rsidRDefault="006C1B84" w:rsidP="006C1B84">
            <w:pPr>
              <w:numPr>
                <w:ilvl w:val="0"/>
                <w:numId w:val="9"/>
              </w:numPr>
              <w:ind w:left="-102" w:firstLine="0"/>
              <w:contextualSpacing/>
              <w:jc w:val="both"/>
              <w:rPr>
                <w:rFonts w:ascii="Times New Roman" w:hAnsi="Times New Roman" w:cs="Times New Roman"/>
              </w:rPr>
            </w:pPr>
            <w:r>
              <w:rPr>
                <w:rFonts w:ascii="Times New Roman" w:hAnsi="Times New Roman" w:cs="Times New Roman"/>
              </w:rPr>
              <w:t>B</w:t>
            </w:r>
            <w:r w:rsidRPr="00F77166">
              <w:rPr>
                <w:rFonts w:ascii="Times New Roman" w:hAnsi="Times New Roman" w:cs="Times New Roman"/>
              </w:rPr>
              <w:t>ilgi güvenliği süreçlerinin yürütülmesi</w:t>
            </w:r>
          </w:p>
          <w:p w14:paraId="015926E3" w14:textId="27042E7B" w:rsidR="001A439C" w:rsidRPr="00F77166" w:rsidRDefault="006C1B84" w:rsidP="006C1B84">
            <w:pPr>
              <w:numPr>
                <w:ilvl w:val="0"/>
                <w:numId w:val="9"/>
              </w:numPr>
              <w:ind w:left="-102" w:firstLine="0"/>
              <w:contextualSpacing/>
              <w:jc w:val="both"/>
              <w:rPr>
                <w:rFonts w:ascii="Times New Roman" w:hAnsi="Times New Roman" w:cs="Times New Roman"/>
              </w:rPr>
            </w:pPr>
            <w:r>
              <w:rPr>
                <w:rFonts w:ascii="Times New Roman" w:hAnsi="Times New Roman" w:cs="Times New Roman"/>
              </w:rPr>
              <w:t>E</w:t>
            </w:r>
            <w:r w:rsidRPr="00F77166">
              <w:rPr>
                <w:rFonts w:ascii="Times New Roman" w:hAnsi="Times New Roman" w:cs="Times New Roman"/>
              </w:rPr>
              <w:t>rişim yetkilerinin yürütülmesi</w:t>
            </w:r>
          </w:p>
          <w:p w14:paraId="5435868A" w14:textId="21E84953" w:rsidR="001A439C" w:rsidRPr="00F77166" w:rsidRDefault="006C1B84" w:rsidP="006C1B84">
            <w:pPr>
              <w:numPr>
                <w:ilvl w:val="0"/>
                <w:numId w:val="9"/>
              </w:numPr>
              <w:ind w:left="-102" w:firstLine="0"/>
              <w:contextualSpacing/>
              <w:jc w:val="both"/>
              <w:rPr>
                <w:rFonts w:ascii="Times New Roman" w:hAnsi="Times New Roman" w:cs="Times New Roman"/>
              </w:rPr>
            </w:pPr>
            <w:r>
              <w:rPr>
                <w:rFonts w:ascii="Times New Roman" w:hAnsi="Times New Roman" w:cs="Times New Roman"/>
              </w:rPr>
              <w:t>F</w:t>
            </w:r>
            <w:r w:rsidRPr="00F77166">
              <w:rPr>
                <w:rFonts w:ascii="Times New Roman" w:hAnsi="Times New Roman" w:cs="Times New Roman"/>
              </w:rPr>
              <w:t>aaliyetlerin mevzuata uygun yürütülmesi</w:t>
            </w:r>
          </w:p>
          <w:p w14:paraId="199A6F25" w14:textId="4309B6CC" w:rsidR="001A439C" w:rsidRPr="00F77166" w:rsidRDefault="006C1B84" w:rsidP="006C1B84">
            <w:pPr>
              <w:numPr>
                <w:ilvl w:val="0"/>
                <w:numId w:val="9"/>
              </w:numPr>
              <w:ind w:left="-102" w:firstLine="0"/>
              <w:contextualSpacing/>
              <w:jc w:val="both"/>
              <w:rPr>
                <w:rFonts w:ascii="Times New Roman" w:hAnsi="Times New Roman" w:cs="Times New Roman"/>
              </w:rPr>
            </w:pPr>
            <w:r>
              <w:rPr>
                <w:rFonts w:ascii="Times New Roman" w:hAnsi="Times New Roman" w:cs="Times New Roman"/>
              </w:rPr>
              <w:t>İ</w:t>
            </w:r>
            <w:r w:rsidRPr="00F77166">
              <w:rPr>
                <w:rFonts w:ascii="Times New Roman" w:hAnsi="Times New Roman" w:cs="Times New Roman"/>
              </w:rPr>
              <w:t>letişim faaliyetlerinin yürütülmesi</w:t>
            </w:r>
          </w:p>
          <w:p w14:paraId="17E1F765" w14:textId="020D9CB7" w:rsidR="001A439C" w:rsidRPr="00F77166" w:rsidRDefault="00F90DB0" w:rsidP="006C1B84">
            <w:pPr>
              <w:numPr>
                <w:ilvl w:val="0"/>
                <w:numId w:val="9"/>
              </w:numPr>
              <w:ind w:left="-102" w:firstLine="0"/>
              <w:contextualSpacing/>
              <w:jc w:val="both"/>
              <w:rPr>
                <w:rFonts w:ascii="Times New Roman" w:hAnsi="Times New Roman" w:cs="Times New Roman"/>
              </w:rPr>
            </w:pPr>
            <w:proofErr w:type="spellStart"/>
            <w:r>
              <w:rPr>
                <w:rFonts w:ascii="Times New Roman" w:hAnsi="Times New Roman" w:cs="Times New Roman"/>
              </w:rPr>
              <w:t>Transmed</w:t>
            </w:r>
            <w:proofErr w:type="spellEnd"/>
            <w:r w:rsidR="006C1B84" w:rsidRPr="00F77166">
              <w:rPr>
                <w:rFonts w:ascii="Times New Roman" w:hAnsi="Times New Roman" w:cs="Times New Roman"/>
              </w:rPr>
              <w:t xml:space="preserve"> faaliyetlerinin yürütülmesi / denetimi</w:t>
            </w:r>
          </w:p>
          <w:p w14:paraId="4D0DC21E" w14:textId="59BF0B7F" w:rsidR="001A439C" w:rsidRPr="00F77166" w:rsidRDefault="006C1B84" w:rsidP="006C1B84">
            <w:pPr>
              <w:numPr>
                <w:ilvl w:val="0"/>
                <w:numId w:val="9"/>
              </w:numPr>
              <w:ind w:left="-102" w:firstLine="0"/>
              <w:contextualSpacing/>
              <w:jc w:val="both"/>
              <w:rPr>
                <w:rFonts w:ascii="Times New Roman" w:hAnsi="Times New Roman" w:cs="Times New Roman"/>
              </w:rPr>
            </w:pPr>
            <w:r>
              <w:rPr>
                <w:rFonts w:ascii="Times New Roman" w:hAnsi="Times New Roman" w:cs="Times New Roman"/>
              </w:rPr>
              <w:t>T</w:t>
            </w:r>
            <w:r w:rsidRPr="00F77166">
              <w:rPr>
                <w:rFonts w:ascii="Times New Roman" w:hAnsi="Times New Roman" w:cs="Times New Roman"/>
              </w:rPr>
              <w:t>alep / şikayetler</w:t>
            </w:r>
            <w:r w:rsidR="003340D3">
              <w:rPr>
                <w:rFonts w:ascii="Times New Roman" w:hAnsi="Times New Roman" w:cs="Times New Roman"/>
              </w:rPr>
              <w:t>i</w:t>
            </w:r>
            <w:r w:rsidRPr="00F77166">
              <w:rPr>
                <w:rFonts w:ascii="Times New Roman" w:hAnsi="Times New Roman" w:cs="Times New Roman"/>
              </w:rPr>
              <w:t>n takibi</w:t>
            </w:r>
          </w:p>
          <w:p w14:paraId="23DCDA58" w14:textId="2FCA4D45" w:rsidR="001A439C" w:rsidRPr="00F77166" w:rsidRDefault="006C1B84" w:rsidP="006C1B84">
            <w:pPr>
              <w:numPr>
                <w:ilvl w:val="0"/>
                <w:numId w:val="9"/>
              </w:numPr>
              <w:ind w:left="-102" w:firstLine="0"/>
              <w:contextualSpacing/>
              <w:jc w:val="both"/>
              <w:rPr>
                <w:rFonts w:ascii="Times New Roman" w:hAnsi="Times New Roman" w:cs="Times New Roman"/>
              </w:rPr>
            </w:pPr>
            <w:r>
              <w:rPr>
                <w:rFonts w:ascii="Times New Roman" w:hAnsi="Times New Roman" w:cs="Times New Roman"/>
              </w:rPr>
              <w:t>V</w:t>
            </w:r>
            <w:r w:rsidRPr="00F77166">
              <w:rPr>
                <w:rFonts w:ascii="Times New Roman" w:hAnsi="Times New Roman" w:cs="Times New Roman"/>
              </w:rPr>
              <w:t>eri sorumlusu operasyonlarının güvenliğinin temini</w:t>
            </w:r>
          </w:p>
          <w:p w14:paraId="2ABAF81C" w14:textId="35ED2C28" w:rsidR="001A439C" w:rsidRPr="00F77166" w:rsidRDefault="006C1B84" w:rsidP="006C1B84">
            <w:pPr>
              <w:numPr>
                <w:ilvl w:val="0"/>
                <w:numId w:val="9"/>
              </w:numPr>
              <w:ind w:left="-102" w:firstLine="0"/>
              <w:contextualSpacing/>
              <w:jc w:val="both"/>
              <w:rPr>
                <w:rFonts w:ascii="Times New Roman" w:hAnsi="Times New Roman" w:cs="Times New Roman"/>
              </w:rPr>
            </w:pPr>
            <w:r>
              <w:rPr>
                <w:rFonts w:ascii="Times New Roman" w:hAnsi="Times New Roman" w:cs="Times New Roman"/>
              </w:rPr>
              <w:t>Y</w:t>
            </w:r>
            <w:r w:rsidRPr="00F77166">
              <w:rPr>
                <w:rFonts w:ascii="Times New Roman" w:hAnsi="Times New Roman" w:cs="Times New Roman"/>
              </w:rPr>
              <w:t>etkili kişi, kurum ve kuruluşlara bilgi verilmesi</w:t>
            </w:r>
          </w:p>
        </w:tc>
      </w:tr>
      <w:tr w:rsidR="006C1B84" w:rsidRPr="00F77166" w14:paraId="17D183D2" w14:textId="77777777" w:rsidTr="00F90DB0">
        <w:trPr>
          <w:trHeight w:val="225"/>
        </w:trPr>
        <w:tc>
          <w:tcPr>
            <w:tcW w:w="15446" w:type="dxa"/>
            <w:gridSpan w:val="4"/>
            <w:shd w:val="clear" w:color="auto" w:fill="B4C6E7" w:themeFill="accent1" w:themeFillTint="66"/>
          </w:tcPr>
          <w:p w14:paraId="5C3FD4BF" w14:textId="77C2F561" w:rsidR="006C1B84" w:rsidRPr="00F77166" w:rsidRDefault="006C1B84" w:rsidP="001A439C">
            <w:pPr>
              <w:contextualSpacing/>
              <w:jc w:val="center"/>
              <w:rPr>
                <w:rFonts w:ascii="Times New Roman" w:hAnsi="Times New Roman" w:cs="Times New Roman"/>
                <w:b/>
                <w:bCs/>
              </w:rPr>
            </w:pPr>
            <w:bookmarkStart w:id="6" w:name="_Hlk46144346"/>
            <w:bookmarkEnd w:id="5"/>
            <w:r w:rsidRPr="00F77166">
              <w:rPr>
                <w:rFonts w:ascii="Times New Roman" w:hAnsi="Times New Roman" w:cs="Times New Roman"/>
                <w:b/>
                <w:bCs/>
              </w:rPr>
              <w:t>Hukuki Sebepler</w:t>
            </w:r>
          </w:p>
        </w:tc>
      </w:tr>
      <w:tr w:rsidR="006C1B84" w:rsidRPr="00F77166" w14:paraId="2A959DB9" w14:textId="77777777" w:rsidTr="00A61998">
        <w:trPr>
          <w:trHeight w:val="574"/>
        </w:trPr>
        <w:tc>
          <w:tcPr>
            <w:tcW w:w="15446" w:type="dxa"/>
            <w:gridSpan w:val="4"/>
          </w:tcPr>
          <w:p w14:paraId="43A48355" w14:textId="4B766DA9" w:rsidR="006C1B84" w:rsidRPr="00CD15EB" w:rsidRDefault="006C1B84" w:rsidP="00CD15EB">
            <w:pPr>
              <w:pStyle w:val="AralkYok"/>
              <w:spacing w:line="276" w:lineRule="auto"/>
              <w:jc w:val="center"/>
              <w:rPr>
                <w:rFonts w:ascii="Times New Roman" w:hAnsi="Times New Roman" w:cs="Times New Roman"/>
              </w:rPr>
            </w:pPr>
            <w:r w:rsidRPr="00CD15EB">
              <w:rPr>
                <w:rFonts w:ascii="Times New Roman" w:hAnsi="Times New Roman" w:cs="Times New Roman"/>
              </w:rPr>
              <w:t>6698 s. Kanun madde 5/2 (ç): Hukuki yükümlülüklerin yerine getirilmesi</w:t>
            </w:r>
          </w:p>
          <w:p w14:paraId="198F53FC" w14:textId="066209C9" w:rsidR="006C1B84" w:rsidRPr="00F77166" w:rsidRDefault="006C1B84" w:rsidP="00CD15EB">
            <w:pPr>
              <w:pStyle w:val="AralkYok"/>
              <w:spacing w:line="276" w:lineRule="auto"/>
              <w:jc w:val="center"/>
            </w:pPr>
            <w:r w:rsidRPr="00CD15EB">
              <w:rPr>
                <w:rFonts w:ascii="Times New Roman" w:hAnsi="Times New Roman" w:cs="Times New Roman"/>
              </w:rPr>
              <w:t>6698 s. Kanun madde 5/2 (a): Kanunlarda açıkça öngörülmesi</w:t>
            </w:r>
          </w:p>
        </w:tc>
      </w:tr>
      <w:tr w:rsidR="006C1B84" w:rsidRPr="00F77166" w14:paraId="2739B582" w14:textId="77777777" w:rsidTr="00F90DB0">
        <w:trPr>
          <w:trHeight w:val="270"/>
        </w:trPr>
        <w:tc>
          <w:tcPr>
            <w:tcW w:w="15446" w:type="dxa"/>
            <w:gridSpan w:val="4"/>
            <w:shd w:val="clear" w:color="auto" w:fill="2F5496" w:themeFill="accent1" w:themeFillShade="BF"/>
            <w:vAlign w:val="center"/>
          </w:tcPr>
          <w:p w14:paraId="5D29CA10" w14:textId="781CD8BD" w:rsidR="006C1B84" w:rsidRPr="003340D3" w:rsidRDefault="006C1B84" w:rsidP="003340D3">
            <w:pPr>
              <w:pStyle w:val="AralkYok"/>
              <w:jc w:val="center"/>
              <w:rPr>
                <w:rFonts w:ascii="Times New Roman" w:hAnsi="Times New Roman" w:cs="Times New Roman"/>
                <w:b/>
                <w:bCs/>
              </w:rPr>
            </w:pPr>
            <w:bookmarkStart w:id="7" w:name="_Hlk46145492"/>
            <w:bookmarkEnd w:id="4"/>
            <w:bookmarkEnd w:id="6"/>
            <w:r w:rsidRPr="003340D3">
              <w:rPr>
                <w:rFonts w:ascii="Times New Roman" w:hAnsi="Times New Roman" w:cs="Times New Roman"/>
                <w:b/>
                <w:bCs/>
              </w:rPr>
              <w:t>GÖRSEL VE İŞİTSEL VERİLER</w:t>
            </w:r>
          </w:p>
        </w:tc>
      </w:tr>
      <w:tr w:rsidR="006C1B84" w:rsidRPr="00F77166" w14:paraId="1ECEE3C4" w14:textId="77777777" w:rsidTr="00F90DB0">
        <w:trPr>
          <w:trHeight w:val="172"/>
        </w:trPr>
        <w:tc>
          <w:tcPr>
            <w:tcW w:w="3679" w:type="dxa"/>
            <w:shd w:val="clear" w:color="auto" w:fill="B4C6E7" w:themeFill="accent1" w:themeFillTint="66"/>
            <w:vAlign w:val="center"/>
            <w:hideMark/>
          </w:tcPr>
          <w:p w14:paraId="0DC913B4" w14:textId="63A7C004" w:rsidR="006C1B84" w:rsidRPr="003340D3" w:rsidRDefault="00D441DD" w:rsidP="003340D3">
            <w:pPr>
              <w:pStyle w:val="AralkYok"/>
              <w:jc w:val="center"/>
              <w:rPr>
                <w:rFonts w:ascii="Times New Roman" w:hAnsi="Times New Roman" w:cs="Times New Roman"/>
                <w:b/>
                <w:bCs/>
              </w:rPr>
            </w:pPr>
            <w:bookmarkStart w:id="8" w:name="_Hlk46145550"/>
            <w:bookmarkEnd w:id="7"/>
            <w:r w:rsidRPr="003340D3">
              <w:rPr>
                <w:rFonts w:ascii="Times New Roman" w:hAnsi="Times New Roman" w:cs="Times New Roman"/>
                <w:b/>
                <w:bCs/>
              </w:rPr>
              <w:t>Görsel ve İşitsel</w:t>
            </w:r>
            <w:r w:rsidR="006C1B84" w:rsidRPr="003340D3">
              <w:rPr>
                <w:rFonts w:ascii="Times New Roman" w:hAnsi="Times New Roman" w:cs="Times New Roman"/>
                <w:b/>
                <w:bCs/>
              </w:rPr>
              <w:t xml:space="preserve"> </w:t>
            </w:r>
            <w:r w:rsidR="00616857">
              <w:rPr>
                <w:rFonts w:ascii="Times New Roman" w:hAnsi="Times New Roman" w:cs="Times New Roman"/>
                <w:b/>
                <w:bCs/>
              </w:rPr>
              <w:t xml:space="preserve">Kayıtlar Kategorisine Ait </w:t>
            </w:r>
            <w:r w:rsidR="006C1B84" w:rsidRPr="003340D3">
              <w:rPr>
                <w:rFonts w:ascii="Times New Roman" w:hAnsi="Times New Roman" w:cs="Times New Roman"/>
                <w:b/>
                <w:bCs/>
              </w:rPr>
              <w:t>Veriler</w:t>
            </w:r>
          </w:p>
        </w:tc>
        <w:tc>
          <w:tcPr>
            <w:tcW w:w="3686" w:type="dxa"/>
            <w:shd w:val="clear" w:color="auto" w:fill="B4C6E7" w:themeFill="accent1" w:themeFillTint="66"/>
            <w:vAlign w:val="center"/>
          </w:tcPr>
          <w:p w14:paraId="76059BA8" w14:textId="77777777" w:rsidR="006C1B84" w:rsidRPr="003340D3" w:rsidRDefault="006C1B84" w:rsidP="003340D3">
            <w:pPr>
              <w:pStyle w:val="AralkYok"/>
              <w:jc w:val="center"/>
              <w:rPr>
                <w:rFonts w:ascii="Times New Roman" w:hAnsi="Times New Roman" w:cs="Times New Roman"/>
                <w:b/>
                <w:bCs/>
              </w:rPr>
            </w:pPr>
            <w:r w:rsidRPr="003340D3">
              <w:rPr>
                <w:rFonts w:ascii="Times New Roman" w:hAnsi="Times New Roman" w:cs="Times New Roman"/>
                <w:b/>
                <w:bCs/>
              </w:rPr>
              <w:t>Veri Konusu Kişi Grubu</w:t>
            </w:r>
          </w:p>
        </w:tc>
        <w:tc>
          <w:tcPr>
            <w:tcW w:w="2836" w:type="dxa"/>
            <w:shd w:val="clear" w:color="auto" w:fill="B4C6E7" w:themeFill="accent1" w:themeFillTint="66"/>
            <w:vAlign w:val="center"/>
            <w:hideMark/>
          </w:tcPr>
          <w:p w14:paraId="50316FDF" w14:textId="77777777" w:rsidR="006C1B84" w:rsidRPr="003340D3" w:rsidRDefault="006C1B84" w:rsidP="003340D3">
            <w:pPr>
              <w:pStyle w:val="AralkYok"/>
              <w:jc w:val="center"/>
              <w:rPr>
                <w:rFonts w:ascii="Times New Roman" w:hAnsi="Times New Roman" w:cs="Times New Roman"/>
                <w:b/>
                <w:bCs/>
              </w:rPr>
            </w:pPr>
            <w:r w:rsidRPr="003340D3">
              <w:rPr>
                <w:rFonts w:ascii="Times New Roman" w:hAnsi="Times New Roman" w:cs="Times New Roman"/>
                <w:b/>
                <w:bCs/>
              </w:rPr>
              <w:t>Verinin Elde Edilme Yöntemi</w:t>
            </w:r>
          </w:p>
        </w:tc>
        <w:tc>
          <w:tcPr>
            <w:tcW w:w="5245" w:type="dxa"/>
            <w:shd w:val="clear" w:color="auto" w:fill="B4C6E7" w:themeFill="accent1" w:themeFillTint="66"/>
            <w:vAlign w:val="center"/>
            <w:hideMark/>
          </w:tcPr>
          <w:p w14:paraId="139D90F6" w14:textId="77777777" w:rsidR="006C1B84" w:rsidRPr="003340D3" w:rsidRDefault="006C1B84" w:rsidP="003340D3">
            <w:pPr>
              <w:pStyle w:val="AralkYok"/>
              <w:jc w:val="center"/>
              <w:rPr>
                <w:rFonts w:ascii="Times New Roman" w:hAnsi="Times New Roman" w:cs="Times New Roman"/>
                <w:b/>
                <w:bCs/>
              </w:rPr>
            </w:pPr>
            <w:r w:rsidRPr="003340D3">
              <w:rPr>
                <w:rFonts w:ascii="Times New Roman" w:hAnsi="Times New Roman" w:cs="Times New Roman"/>
                <w:b/>
                <w:bCs/>
              </w:rPr>
              <w:t>Kişisel Verinin İşlenme Amacı</w:t>
            </w:r>
          </w:p>
        </w:tc>
      </w:tr>
      <w:tr w:rsidR="006C1B84" w:rsidRPr="00F77166" w14:paraId="0581D1A1" w14:textId="77777777" w:rsidTr="000F17AE">
        <w:tc>
          <w:tcPr>
            <w:tcW w:w="3679" w:type="dxa"/>
            <w:hideMark/>
          </w:tcPr>
          <w:p w14:paraId="798B1F82" w14:textId="7666D4E5" w:rsidR="006C1B84" w:rsidRDefault="0075601B" w:rsidP="00D441DD">
            <w:pPr>
              <w:numPr>
                <w:ilvl w:val="0"/>
                <w:numId w:val="9"/>
              </w:numPr>
              <w:ind w:left="-108" w:firstLine="0"/>
              <w:contextualSpacing/>
              <w:jc w:val="both"/>
              <w:rPr>
                <w:rFonts w:ascii="Times New Roman" w:hAnsi="Times New Roman" w:cs="Times New Roman"/>
              </w:rPr>
            </w:pPr>
            <w:r>
              <w:rPr>
                <w:rFonts w:ascii="Times New Roman" w:hAnsi="Times New Roman" w:cs="Times New Roman"/>
              </w:rPr>
              <w:t>Fotoğraf</w:t>
            </w:r>
          </w:p>
          <w:p w14:paraId="620254B8" w14:textId="46C8591D" w:rsidR="00E93B69" w:rsidRDefault="00E93B69" w:rsidP="00D441DD">
            <w:pPr>
              <w:numPr>
                <w:ilvl w:val="0"/>
                <w:numId w:val="9"/>
              </w:numPr>
              <w:ind w:left="-108" w:firstLine="0"/>
              <w:contextualSpacing/>
              <w:jc w:val="both"/>
              <w:rPr>
                <w:rFonts w:ascii="Times New Roman" w:hAnsi="Times New Roman" w:cs="Times New Roman"/>
              </w:rPr>
            </w:pPr>
            <w:r>
              <w:rPr>
                <w:rFonts w:ascii="Times New Roman" w:hAnsi="Times New Roman" w:cs="Times New Roman"/>
              </w:rPr>
              <w:t>Kamera Kayıtları</w:t>
            </w:r>
          </w:p>
          <w:p w14:paraId="3B701D37" w14:textId="53439468" w:rsidR="0075601B" w:rsidRDefault="0075601B" w:rsidP="003340D3">
            <w:pPr>
              <w:ind w:left="-108"/>
              <w:contextualSpacing/>
              <w:jc w:val="both"/>
              <w:rPr>
                <w:rFonts w:ascii="Times New Roman" w:hAnsi="Times New Roman" w:cs="Times New Roman"/>
              </w:rPr>
            </w:pPr>
          </w:p>
          <w:p w14:paraId="4363636A" w14:textId="302E09C8" w:rsidR="0075601B" w:rsidRPr="00F77166" w:rsidRDefault="0075601B" w:rsidP="003340D3">
            <w:pPr>
              <w:ind w:left="-108"/>
              <w:contextualSpacing/>
              <w:jc w:val="both"/>
              <w:rPr>
                <w:rFonts w:ascii="Times New Roman" w:hAnsi="Times New Roman" w:cs="Times New Roman"/>
              </w:rPr>
            </w:pPr>
          </w:p>
        </w:tc>
        <w:tc>
          <w:tcPr>
            <w:tcW w:w="3686" w:type="dxa"/>
          </w:tcPr>
          <w:p w14:paraId="431F4C5B" w14:textId="77777777" w:rsidR="006C1B84" w:rsidRDefault="003340D3" w:rsidP="003340D3">
            <w:pPr>
              <w:pStyle w:val="ListeParagraf"/>
              <w:numPr>
                <w:ilvl w:val="0"/>
                <w:numId w:val="9"/>
              </w:numPr>
              <w:ind w:left="-106" w:firstLine="0"/>
              <w:jc w:val="both"/>
              <w:rPr>
                <w:rFonts w:ascii="Times New Roman" w:hAnsi="Times New Roman" w:cs="Times New Roman"/>
              </w:rPr>
            </w:pPr>
            <w:r>
              <w:rPr>
                <w:rFonts w:ascii="Times New Roman" w:hAnsi="Times New Roman" w:cs="Times New Roman"/>
              </w:rPr>
              <w:t>Çalışan</w:t>
            </w:r>
          </w:p>
          <w:p w14:paraId="560A9B81" w14:textId="0F4F189C" w:rsidR="003340D3" w:rsidRDefault="003340D3" w:rsidP="00A61998">
            <w:pPr>
              <w:pStyle w:val="ListeParagraf"/>
              <w:numPr>
                <w:ilvl w:val="0"/>
                <w:numId w:val="9"/>
              </w:numPr>
              <w:ind w:left="-106" w:firstLine="0"/>
              <w:jc w:val="both"/>
              <w:rPr>
                <w:rFonts w:ascii="Times New Roman" w:hAnsi="Times New Roman" w:cs="Times New Roman"/>
              </w:rPr>
            </w:pPr>
            <w:r>
              <w:rPr>
                <w:rFonts w:ascii="Times New Roman" w:hAnsi="Times New Roman" w:cs="Times New Roman"/>
              </w:rPr>
              <w:t>Çalışan</w:t>
            </w:r>
          </w:p>
          <w:p w14:paraId="591D844D" w14:textId="5C6A55B4" w:rsidR="00E93B69" w:rsidRDefault="00E93B69" w:rsidP="003340D3">
            <w:pPr>
              <w:pStyle w:val="ListeParagraf"/>
              <w:numPr>
                <w:ilvl w:val="0"/>
                <w:numId w:val="9"/>
              </w:numPr>
              <w:ind w:left="-106" w:firstLine="0"/>
              <w:jc w:val="both"/>
              <w:rPr>
                <w:rFonts w:ascii="Times New Roman" w:hAnsi="Times New Roman" w:cs="Times New Roman"/>
              </w:rPr>
            </w:pPr>
            <w:r>
              <w:rPr>
                <w:rFonts w:ascii="Times New Roman" w:hAnsi="Times New Roman" w:cs="Times New Roman"/>
              </w:rPr>
              <w:t>Ziyaretçi</w:t>
            </w:r>
          </w:p>
          <w:p w14:paraId="61099C4A" w14:textId="773554B6" w:rsidR="003340D3" w:rsidRPr="00F77166" w:rsidRDefault="003340D3" w:rsidP="003340D3">
            <w:pPr>
              <w:pStyle w:val="ListeParagraf"/>
              <w:ind w:left="-106"/>
              <w:jc w:val="both"/>
              <w:rPr>
                <w:rFonts w:ascii="Times New Roman" w:hAnsi="Times New Roman" w:cs="Times New Roman"/>
              </w:rPr>
            </w:pPr>
          </w:p>
        </w:tc>
        <w:tc>
          <w:tcPr>
            <w:tcW w:w="2836" w:type="dxa"/>
            <w:hideMark/>
          </w:tcPr>
          <w:p w14:paraId="48BDBBAB" w14:textId="1C8CB5BD" w:rsidR="006C1B84" w:rsidRPr="005E2488" w:rsidRDefault="00F90DB0" w:rsidP="00A61998">
            <w:pPr>
              <w:ind w:left="-109"/>
              <w:jc w:val="both"/>
              <w:rPr>
                <w:rFonts w:ascii="Times New Roman" w:hAnsi="Times New Roman" w:cs="Times New Roman"/>
              </w:rPr>
            </w:pPr>
            <w:proofErr w:type="spellStart"/>
            <w:r>
              <w:rPr>
                <w:rFonts w:ascii="Times New Roman" w:hAnsi="Times New Roman" w:cs="Times New Roman"/>
              </w:rPr>
              <w:t>Transmed</w:t>
            </w:r>
            <w:proofErr w:type="spellEnd"/>
            <w:r w:rsidR="00E93B69">
              <w:rPr>
                <w:rFonts w:ascii="Times New Roman" w:hAnsi="Times New Roman" w:cs="Times New Roman"/>
              </w:rPr>
              <w:t xml:space="preserve"> </w:t>
            </w:r>
            <w:r w:rsidR="0075601B">
              <w:rPr>
                <w:rFonts w:ascii="Times New Roman" w:hAnsi="Times New Roman" w:cs="Times New Roman"/>
              </w:rPr>
              <w:t>nezdinde iş başvurusu esnasında sunulan fotoğraflar</w:t>
            </w:r>
            <w:r w:rsidR="00605B1E">
              <w:rPr>
                <w:rFonts w:ascii="Times New Roman" w:hAnsi="Times New Roman" w:cs="Times New Roman"/>
              </w:rPr>
              <w:t xml:space="preserve"> </w:t>
            </w:r>
            <w:r w:rsidR="00E93B69">
              <w:rPr>
                <w:rFonts w:ascii="Times New Roman" w:hAnsi="Times New Roman" w:cs="Times New Roman"/>
              </w:rPr>
              <w:t xml:space="preserve">ve kapalı devre güvenlik kameraları </w:t>
            </w:r>
            <w:r w:rsidR="0075601B">
              <w:rPr>
                <w:rFonts w:ascii="Times New Roman" w:hAnsi="Times New Roman" w:cs="Times New Roman"/>
              </w:rPr>
              <w:t xml:space="preserve">vasıtasıyla </w:t>
            </w:r>
            <w:r w:rsidR="00E93B69">
              <w:rPr>
                <w:rFonts w:ascii="Times New Roman" w:hAnsi="Times New Roman" w:cs="Times New Roman"/>
              </w:rPr>
              <w:t xml:space="preserve">elde edilmektedir. </w:t>
            </w:r>
          </w:p>
        </w:tc>
        <w:tc>
          <w:tcPr>
            <w:tcW w:w="5245" w:type="dxa"/>
          </w:tcPr>
          <w:p w14:paraId="24F48594" w14:textId="538A6678" w:rsidR="0075601B" w:rsidRDefault="006C1B84" w:rsidP="00C321EB">
            <w:pPr>
              <w:numPr>
                <w:ilvl w:val="0"/>
                <w:numId w:val="9"/>
              </w:numPr>
              <w:spacing w:line="240" w:lineRule="auto"/>
              <w:ind w:left="-102" w:firstLine="0"/>
              <w:contextualSpacing/>
              <w:jc w:val="both"/>
              <w:rPr>
                <w:rFonts w:ascii="Times New Roman" w:hAnsi="Times New Roman" w:cs="Times New Roman"/>
              </w:rPr>
            </w:pPr>
            <w:r w:rsidRPr="006C1B84">
              <w:rPr>
                <w:rFonts w:ascii="Times New Roman" w:hAnsi="Times New Roman" w:cs="Times New Roman"/>
              </w:rPr>
              <w:t xml:space="preserve"> </w:t>
            </w:r>
            <w:r w:rsidR="003340D3">
              <w:rPr>
                <w:rFonts w:ascii="Times New Roman" w:hAnsi="Times New Roman" w:cs="Times New Roman"/>
              </w:rPr>
              <w:t>4857 s</w:t>
            </w:r>
            <w:r w:rsidRPr="006C1B84">
              <w:rPr>
                <w:rFonts w:ascii="Times New Roman" w:hAnsi="Times New Roman" w:cs="Times New Roman"/>
              </w:rPr>
              <w:t>ayı</w:t>
            </w:r>
            <w:r w:rsidR="003340D3">
              <w:rPr>
                <w:rFonts w:ascii="Times New Roman" w:hAnsi="Times New Roman" w:cs="Times New Roman"/>
              </w:rPr>
              <w:t>l</w:t>
            </w:r>
            <w:r w:rsidRPr="006C1B84">
              <w:rPr>
                <w:rFonts w:ascii="Times New Roman" w:hAnsi="Times New Roman" w:cs="Times New Roman"/>
              </w:rPr>
              <w:t>ı Kanun ve ilgili mevzuatta yer alan yükümlülüklerin yerine getirilmesi,</w:t>
            </w:r>
          </w:p>
          <w:p w14:paraId="6817C8CC" w14:textId="1D616860" w:rsidR="003340D3" w:rsidRDefault="003340D3" w:rsidP="00C321EB">
            <w:pPr>
              <w:numPr>
                <w:ilvl w:val="0"/>
                <w:numId w:val="9"/>
              </w:numPr>
              <w:spacing w:line="240" w:lineRule="auto"/>
              <w:ind w:left="-102" w:firstLine="0"/>
              <w:contextualSpacing/>
              <w:jc w:val="both"/>
              <w:rPr>
                <w:rFonts w:ascii="Times New Roman" w:hAnsi="Times New Roman" w:cs="Times New Roman"/>
              </w:rPr>
            </w:pPr>
            <w:r>
              <w:rPr>
                <w:rFonts w:ascii="Times New Roman" w:hAnsi="Times New Roman" w:cs="Times New Roman"/>
              </w:rPr>
              <w:t>İnsan kaynakları süreçlerinin yürütülmesi</w:t>
            </w:r>
          </w:p>
          <w:p w14:paraId="620903F8" w14:textId="2CDB3400" w:rsidR="006C1B84" w:rsidRDefault="006C1B84" w:rsidP="00C321EB">
            <w:pPr>
              <w:numPr>
                <w:ilvl w:val="0"/>
                <w:numId w:val="9"/>
              </w:numPr>
              <w:spacing w:line="240" w:lineRule="auto"/>
              <w:ind w:left="-102" w:firstLine="0"/>
              <w:contextualSpacing/>
              <w:jc w:val="both"/>
              <w:rPr>
                <w:rFonts w:ascii="Times New Roman" w:hAnsi="Times New Roman" w:cs="Times New Roman"/>
              </w:rPr>
            </w:pPr>
            <w:r w:rsidRPr="006C1B84">
              <w:rPr>
                <w:rFonts w:ascii="Times New Roman" w:hAnsi="Times New Roman" w:cs="Times New Roman"/>
              </w:rPr>
              <w:t>Fiziksel mekân güvenliğinin temini</w:t>
            </w:r>
          </w:p>
          <w:p w14:paraId="7066A3C3" w14:textId="4CE26609" w:rsidR="00E93B69" w:rsidRPr="006C1B84" w:rsidRDefault="00E93B69" w:rsidP="00C321EB">
            <w:pPr>
              <w:numPr>
                <w:ilvl w:val="0"/>
                <w:numId w:val="9"/>
              </w:numPr>
              <w:spacing w:line="240" w:lineRule="auto"/>
              <w:ind w:left="-102" w:firstLine="0"/>
              <w:contextualSpacing/>
              <w:jc w:val="both"/>
              <w:rPr>
                <w:rFonts w:ascii="Times New Roman" w:hAnsi="Times New Roman" w:cs="Times New Roman"/>
              </w:rPr>
            </w:pPr>
            <w:r>
              <w:rPr>
                <w:rFonts w:ascii="Times New Roman" w:hAnsi="Times New Roman" w:cs="Times New Roman"/>
              </w:rPr>
              <w:t>Faaliyetlerin mevzuata uygun yürütülmesi</w:t>
            </w:r>
          </w:p>
          <w:p w14:paraId="190D935B" w14:textId="77777777" w:rsidR="006C1B84" w:rsidRPr="00F77166" w:rsidRDefault="006C1B84" w:rsidP="00C321EB">
            <w:pPr>
              <w:numPr>
                <w:ilvl w:val="0"/>
                <w:numId w:val="9"/>
              </w:numPr>
              <w:spacing w:line="240" w:lineRule="auto"/>
              <w:ind w:left="-102" w:firstLine="0"/>
              <w:contextualSpacing/>
              <w:jc w:val="both"/>
              <w:rPr>
                <w:rFonts w:ascii="Times New Roman" w:hAnsi="Times New Roman" w:cs="Times New Roman"/>
              </w:rPr>
            </w:pPr>
            <w:r>
              <w:rPr>
                <w:rFonts w:ascii="Times New Roman" w:hAnsi="Times New Roman" w:cs="Times New Roman"/>
              </w:rPr>
              <w:t>İ</w:t>
            </w:r>
            <w:r w:rsidRPr="00F77166">
              <w:rPr>
                <w:rFonts w:ascii="Times New Roman" w:hAnsi="Times New Roman" w:cs="Times New Roman"/>
              </w:rPr>
              <w:t>letişim faaliyetlerinin yürütülmesi</w:t>
            </w:r>
          </w:p>
          <w:p w14:paraId="38DAC541" w14:textId="13CCE3AB" w:rsidR="006C1B84" w:rsidRDefault="00F90DB0" w:rsidP="00C321EB">
            <w:pPr>
              <w:numPr>
                <w:ilvl w:val="0"/>
                <w:numId w:val="9"/>
              </w:numPr>
              <w:spacing w:line="240" w:lineRule="auto"/>
              <w:ind w:left="-102" w:firstLine="0"/>
              <w:contextualSpacing/>
              <w:jc w:val="both"/>
              <w:rPr>
                <w:rFonts w:ascii="Times New Roman" w:hAnsi="Times New Roman" w:cs="Times New Roman"/>
              </w:rPr>
            </w:pPr>
            <w:proofErr w:type="spellStart"/>
            <w:r>
              <w:rPr>
                <w:rFonts w:ascii="Times New Roman" w:hAnsi="Times New Roman" w:cs="Times New Roman"/>
              </w:rPr>
              <w:t>Transmed</w:t>
            </w:r>
            <w:proofErr w:type="spellEnd"/>
            <w:r>
              <w:rPr>
                <w:rFonts w:ascii="Times New Roman" w:hAnsi="Times New Roman" w:cs="Times New Roman"/>
              </w:rPr>
              <w:t xml:space="preserve"> </w:t>
            </w:r>
            <w:r w:rsidR="00F559C6">
              <w:rPr>
                <w:rFonts w:ascii="Times New Roman" w:hAnsi="Times New Roman" w:cs="Times New Roman"/>
              </w:rPr>
              <w:t>f</w:t>
            </w:r>
            <w:r w:rsidR="006C1B84" w:rsidRPr="00F77166">
              <w:rPr>
                <w:rFonts w:ascii="Times New Roman" w:hAnsi="Times New Roman" w:cs="Times New Roman"/>
              </w:rPr>
              <w:t>aaliyetlerinin yürütülmesi / denetimi</w:t>
            </w:r>
          </w:p>
          <w:p w14:paraId="7B5E086F" w14:textId="4EC473AD" w:rsidR="00E93B69" w:rsidRDefault="00E93B69" w:rsidP="00C321EB">
            <w:pPr>
              <w:numPr>
                <w:ilvl w:val="0"/>
                <w:numId w:val="9"/>
              </w:numPr>
              <w:spacing w:line="240" w:lineRule="auto"/>
              <w:ind w:left="-102" w:firstLine="0"/>
              <w:contextualSpacing/>
              <w:jc w:val="both"/>
              <w:rPr>
                <w:rFonts w:ascii="Times New Roman" w:hAnsi="Times New Roman" w:cs="Times New Roman"/>
              </w:rPr>
            </w:pPr>
            <w:r>
              <w:rPr>
                <w:rFonts w:ascii="Times New Roman" w:hAnsi="Times New Roman" w:cs="Times New Roman"/>
              </w:rPr>
              <w:t>Taşınır mal ve kaynakların güvenliğinin temini</w:t>
            </w:r>
          </w:p>
          <w:p w14:paraId="6196A0DE" w14:textId="4F6BAEA8" w:rsidR="00E93B69" w:rsidRPr="00F77166" w:rsidRDefault="00E93B69" w:rsidP="00C321EB">
            <w:pPr>
              <w:numPr>
                <w:ilvl w:val="0"/>
                <w:numId w:val="9"/>
              </w:numPr>
              <w:spacing w:line="240" w:lineRule="auto"/>
              <w:ind w:left="-102" w:firstLine="0"/>
              <w:contextualSpacing/>
              <w:jc w:val="both"/>
              <w:rPr>
                <w:rFonts w:ascii="Times New Roman" w:hAnsi="Times New Roman" w:cs="Times New Roman"/>
              </w:rPr>
            </w:pPr>
            <w:r>
              <w:rPr>
                <w:rFonts w:ascii="Times New Roman" w:hAnsi="Times New Roman" w:cs="Times New Roman"/>
              </w:rPr>
              <w:t>Veri sorumlusu operasyonlarının güvenliğinin temini</w:t>
            </w:r>
          </w:p>
          <w:p w14:paraId="29964CEE" w14:textId="3965081F" w:rsidR="006C1B84" w:rsidRDefault="006C1B84" w:rsidP="00C321EB">
            <w:pPr>
              <w:numPr>
                <w:ilvl w:val="0"/>
                <w:numId w:val="9"/>
              </w:numPr>
              <w:spacing w:line="240" w:lineRule="auto"/>
              <w:ind w:left="-102" w:firstLine="0"/>
              <w:contextualSpacing/>
              <w:jc w:val="both"/>
              <w:rPr>
                <w:rFonts w:ascii="Times New Roman" w:hAnsi="Times New Roman" w:cs="Times New Roman"/>
              </w:rPr>
            </w:pPr>
            <w:r>
              <w:rPr>
                <w:rFonts w:ascii="Times New Roman" w:hAnsi="Times New Roman" w:cs="Times New Roman"/>
              </w:rPr>
              <w:t>Y</w:t>
            </w:r>
            <w:r w:rsidRPr="00F77166">
              <w:rPr>
                <w:rFonts w:ascii="Times New Roman" w:hAnsi="Times New Roman" w:cs="Times New Roman"/>
              </w:rPr>
              <w:t>etkili kişi, kurum ve kuruluşlara bilgi verilmesi</w:t>
            </w:r>
          </w:p>
          <w:p w14:paraId="4E253C29" w14:textId="73F55AA9" w:rsidR="00E93B69" w:rsidRPr="00F77166" w:rsidRDefault="00E93B69" w:rsidP="00C321EB">
            <w:pPr>
              <w:numPr>
                <w:ilvl w:val="0"/>
                <w:numId w:val="9"/>
              </w:numPr>
              <w:spacing w:line="240" w:lineRule="auto"/>
              <w:ind w:left="-102" w:firstLine="0"/>
              <w:contextualSpacing/>
              <w:jc w:val="both"/>
              <w:rPr>
                <w:rFonts w:ascii="Times New Roman" w:hAnsi="Times New Roman" w:cs="Times New Roman"/>
              </w:rPr>
            </w:pPr>
            <w:r>
              <w:rPr>
                <w:rFonts w:ascii="Times New Roman" w:hAnsi="Times New Roman" w:cs="Times New Roman"/>
              </w:rPr>
              <w:t>Ziyaretçi kayıtlarının oluşturulması ve takibi</w:t>
            </w:r>
          </w:p>
        </w:tc>
      </w:tr>
      <w:tr w:rsidR="006C1B84" w:rsidRPr="00F77166" w14:paraId="0A0D2DD1" w14:textId="77777777" w:rsidTr="00F90DB0">
        <w:trPr>
          <w:trHeight w:val="225"/>
        </w:trPr>
        <w:tc>
          <w:tcPr>
            <w:tcW w:w="15446" w:type="dxa"/>
            <w:gridSpan w:val="4"/>
            <w:shd w:val="clear" w:color="auto" w:fill="B4C6E7" w:themeFill="accent1" w:themeFillTint="66"/>
          </w:tcPr>
          <w:p w14:paraId="74CA257D" w14:textId="77777777" w:rsidR="006C1B84" w:rsidRPr="00F77166" w:rsidRDefault="006C1B84" w:rsidP="00D441DD">
            <w:pPr>
              <w:contextualSpacing/>
              <w:jc w:val="center"/>
              <w:rPr>
                <w:rFonts w:ascii="Times New Roman" w:hAnsi="Times New Roman" w:cs="Times New Roman"/>
                <w:b/>
                <w:bCs/>
              </w:rPr>
            </w:pPr>
            <w:bookmarkStart w:id="9" w:name="_Hlk46145584"/>
            <w:bookmarkEnd w:id="8"/>
            <w:r w:rsidRPr="00F77166">
              <w:rPr>
                <w:rFonts w:ascii="Times New Roman" w:hAnsi="Times New Roman" w:cs="Times New Roman"/>
                <w:b/>
                <w:bCs/>
              </w:rPr>
              <w:t>Hukuki Sebepler</w:t>
            </w:r>
          </w:p>
        </w:tc>
      </w:tr>
      <w:tr w:rsidR="006C1B84" w:rsidRPr="00F77166" w14:paraId="17BC2FCE" w14:textId="77777777" w:rsidTr="00A61998">
        <w:trPr>
          <w:trHeight w:val="498"/>
        </w:trPr>
        <w:tc>
          <w:tcPr>
            <w:tcW w:w="15446" w:type="dxa"/>
            <w:gridSpan w:val="4"/>
            <w:vAlign w:val="center"/>
          </w:tcPr>
          <w:p w14:paraId="7C672245" w14:textId="77777777" w:rsidR="00CD15EB" w:rsidRPr="00A61998" w:rsidRDefault="00CD15EB" w:rsidP="00A61998">
            <w:pPr>
              <w:pStyle w:val="AralkYok"/>
              <w:jc w:val="center"/>
              <w:rPr>
                <w:rFonts w:ascii="Times New Roman" w:hAnsi="Times New Roman" w:cs="Times New Roman"/>
              </w:rPr>
            </w:pPr>
            <w:r w:rsidRPr="00A61998">
              <w:rPr>
                <w:rFonts w:ascii="Times New Roman" w:hAnsi="Times New Roman" w:cs="Times New Roman"/>
              </w:rPr>
              <w:t>6698 s. Kanun madde 5/2 (ç): Hukuki yükümlülüklerin yerine getirilmesi</w:t>
            </w:r>
          </w:p>
          <w:p w14:paraId="32A8FB44" w14:textId="1B9AA9A1" w:rsidR="006C1B84" w:rsidRPr="00F77166" w:rsidRDefault="00CD15EB" w:rsidP="00A61998">
            <w:pPr>
              <w:pStyle w:val="AralkYok"/>
              <w:jc w:val="center"/>
            </w:pPr>
            <w:r w:rsidRPr="00A61998">
              <w:rPr>
                <w:rFonts w:ascii="Times New Roman" w:hAnsi="Times New Roman" w:cs="Times New Roman"/>
              </w:rPr>
              <w:t>6698 s. Kanun madde 5/2 (a): Kanunlarda açıkça öngörülmesi</w:t>
            </w:r>
          </w:p>
        </w:tc>
      </w:tr>
      <w:bookmarkEnd w:id="9"/>
      <w:tr w:rsidR="003340D3" w:rsidRPr="00F77166" w14:paraId="62B03169" w14:textId="77777777" w:rsidTr="008908F9">
        <w:trPr>
          <w:trHeight w:val="123"/>
        </w:trPr>
        <w:tc>
          <w:tcPr>
            <w:tcW w:w="15446" w:type="dxa"/>
            <w:gridSpan w:val="4"/>
            <w:shd w:val="clear" w:color="auto" w:fill="767171" w:themeFill="background2" w:themeFillShade="80"/>
            <w:vAlign w:val="center"/>
          </w:tcPr>
          <w:p w14:paraId="0E836B18" w14:textId="5E1BAF8D" w:rsidR="003340D3" w:rsidRPr="003340D3" w:rsidRDefault="003340D3" w:rsidP="003340D3">
            <w:pPr>
              <w:pStyle w:val="AralkYok"/>
              <w:jc w:val="center"/>
              <w:rPr>
                <w:rFonts w:ascii="Times New Roman" w:hAnsi="Times New Roman" w:cs="Times New Roman"/>
                <w:b/>
                <w:bCs/>
              </w:rPr>
            </w:pPr>
            <w:r w:rsidRPr="003340D3">
              <w:rPr>
                <w:rFonts w:ascii="Times New Roman" w:hAnsi="Times New Roman" w:cs="Times New Roman"/>
                <w:b/>
                <w:bCs/>
              </w:rPr>
              <w:t>MÜŞTERİ İŞLEM</w:t>
            </w:r>
          </w:p>
        </w:tc>
      </w:tr>
      <w:tr w:rsidR="003340D3" w:rsidRPr="00F77166" w14:paraId="572CB60E" w14:textId="77777777" w:rsidTr="00F90DB0">
        <w:trPr>
          <w:trHeight w:val="354"/>
        </w:trPr>
        <w:tc>
          <w:tcPr>
            <w:tcW w:w="3679" w:type="dxa"/>
            <w:shd w:val="clear" w:color="auto" w:fill="B4C6E7" w:themeFill="accent1" w:themeFillTint="66"/>
            <w:vAlign w:val="center"/>
          </w:tcPr>
          <w:p w14:paraId="5811D391" w14:textId="2B035F03" w:rsidR="003340D3" w:rsidRPr="003340D3" w:rsidRDefault="003340D3" w:rsidP="003340D3">
            <w:pPr>
              <w:pStyle w:val="AralkYok"/>
              <w:jc w:val="center"/>
              <w:rPr>
                <w:rFonts w:ascii="Times New Roman" w:hAnsi="Times New Roman" w:cs="Times New Roman"/>
                <w:b/>
                <w:bCs/>
              </w:rPr>
            </w:pPr>
            <w:r w:rsidRPr="003340D3">
              <w:rPr>
                <w:rFonts w:ascii="Times New Roman" w:hAnsi="Times New Roman" w:cs="Times New Roman"/>
                <w:b/>
                <w:bCs/>
              </w:rPr>
              <w:t>Müşteri İşlem Kategorisine Ait Veriler</w:t>
            </w:r>
          </w:p>
        </w:tc>
        <w:tc>
          <w:tcPr>
            <w:tcW w:w="3686" w:type="dxa"/>
            <w:shd w:val="clear" w:color="auto" w:fill="B4C6E7" w:themeFill="accent1" w:themeFillTint="66"/>
            <w:vAlign w:val="center"/>
          </w:tcPr>
          <w:p w14:paraId="3EEE410F" w14:textId="6FB761C3" w:rsidR="003340D3" w:rsidRPr="003340D3" w:rsidRDefault="003340D3" w:rsidP="003340D3">
            <w:pPr>
              <w:pStyle w:val="AralkYok"/>
              <w:jc w:val="center"/>
              <w:rPr>
                <w:rFonts w:ascii="Times New Roman" w:hAnsi="Times New Roman" w:cs="Times New Roman"/>
                <w:b/>
                <w:bCs/>
              </w:rPr>
            </w:pPr>
            <w:r w:rsidRPr="003340D3">
              <w:rPr>
                <w:rFonts w:ascii="Times New Roman" w:hAnsi="Times New Roman" w:cs="Times New Roman"/>
                <w:b/>
                <w:bCs/>
              </w:rPr>
              <w:t>Veri Konusu Kişi Grubu</w:t>
            </w:r>
          </w:p>
        </w:tc>
        <w:tc>
          <w:tcPr>
            <w:tcW w:w="2836" w:type="dxa"/>
            <w:shd w:val="clear" w:color="auto" w:fill="B4C6E7" w:themeFill="accent1" w:themeFillTint="66"/>
            <w:vAlign w:val="center"/>
          </w:tcPr>
          <w:p w14:paraId="5542BF0E" w14:textId="558F2340" w:rsidR="003340D3" w:rsidRPr="003340D3" w:rsidRDefault="003340D3" w:rsidP="003340D3">
            <w:pPr>
              <w:pStyle w:val="AralkYok"/>
              <w:jc w:val="center"/>
              <w:rPr>
                <w:rFonts w:ascii="Times New Roman" w:hAnsi="Times New Roman" w:cs="Times New Roman"/>
                <w:b/>
                <w:bCs/>
              </w:rPr>
            </w:pPr>
            <w:r w:rsidRPr="003340D3">
              <w:rPr>
                <w:rFonts w:ascii="Times New Roman" w:hAnsi="Times New Roman" w:cs="Times New Roman"/>
                <w:b/>
                <w:bCs/>
              </w:rPr>
              <w:t>Verinin Elde Edilme Yöntemi</w:t>
            </w:r>
          </w:p>
        </w:tc>
        <w:tc>
          <w:tcPr>
            <w:tcW w:w="5245" w:type="dxa"/>
            <w:shd w:val="clear" w:color="auto" w:fill="B4C6E7" w:themeFill="accent1" w:themeFillTint="66"/>
            <w:vAlign w:val="center"/>
          </w:tcPr>
          <w:p w14:paraId="1C64841B" w14:textId="227C5106" w:rsidR="003340D3" w:rsidRPr="003340D3" w:rsidRDefault="003340D3" w:rsidP="003340D3">
            <w:pPr>
              <w:pStyle w:val="AralkYok"/>
              <w:jc w:val="center"/>
              <w:rPr>
                <w:rFonts w:ascii="Times New Roman" w:hAnsi="Times New Roman" w:cs="Times New Roman"/>
                <w:b/>
                <w:bCs/>
              </w:rPr>
            </w:pPr>
            <w:r w:rsidRPr="003340D3">
              <w:rPr>
                <w:rFonts w:ascii="Times New Roman" w:hAnsi="Times New Roman" w:cs="Times New Roman"/>
                <w:b/>
                <w:bCs/>
              </w:rPr>
              <w:t>Kişisel Verinin İşlenme Amacı</w:t>
            </w:r>
          </w:p>
        </w:tc>
      </w:tr>
      <w:tr w:rsidR="003340D3" w:rsidRPr="00F77166" w14:paraId="77B3A809" w14:textId="77777777" w:rsidTr="00C12E5F">
        <w:trPr>
          <w:trHeight w:val="137"/>
        </w:trPr>
        <w:tc>
          <w:tcPr>
            <w:tcW w:w="3679" w:type="dxa"/>
          </w:tcPr>
          <w:p w14:paraId="487F35BB" w14:textId="77777777" w:rsidR="003340D3" w:rsidRDefault="003340D3" w:rsidP="003340D3">
            <w:pPr>
              <w:numPr>
                <w:ilvl w:val="0"/>
                <w:numId w:val="9"/>
              </w:numPr>
              <w:ind w:left="-108" w:firstLine="0"/>
              <w:contextualSpacing/>
              <w:jc w:val="both"/>
              <w:rPr>
                <w:rFonts w:ascii="Times New Roman" w:hAnsi="Times New Roman" w:cs="Times New Roman"/>
              </w:rPr>
            </w:pPr>
            <w:r>
              <w:rPr>
                <w:rFonts w:ascii="Times New Roman" w:hAnsi="Times New Roman" w:cs="Times New Roman"/>
              </w:rPr>
              <w:t>Fatura</w:t>
            </w:r>
          </w:p>
          <w:p w14:paraId="3DD716D4" w14:textId="77777777" w:rsidR="003340D3" w:rsidRDefault="003340D3" w:rsidP="003340D3">
            <w:pPr>
              <w:numPr>
                <w:ilvl w:val="0"/>
                <w:numId w:val="9"/>
              </w:numPr>
              <w:ind w:left="-108" w:firstLine="0"/>
              <w:contextualSpacing/>
              <w:jc w:val="both"/>
              <w:rPr>
                <w:rFonts w:ascii="Times New Roman" w:hAnsi="Times New Roman" w:cs="Times New Roman"/>
              </w:rPr>
            </w:pPr>
            <w:r>
              <w:rPr>
                <w:rFonts w:ascii="Times New Roman" w:hAnsi="Times New Roman" w:cs="Times New Roman"/>
              </w:rPr>
              <w:t>Senet</w:t>
            </w:r>
          </w:p>
          <w:p w14:paraId="048E4E5E" w14:textId="77777777" w:rsidR="003340D3" w:rsidRDefault="003340D3" w:rsidP="003340D3">
            <w:pPr>
              <w:numPr>
                <w:ilvl w:val="0"/>
                <w:numId w:val="9"/>
              </w:numPr>
              <w:ind w:left="-108" w:firstLine="0"/>
              <w:contextualSpacing/>
              <w:jc w:val="both"/>
              <w:rPr>
                <w:rFonts w:ascii="Times New Roman" w:hAnsi="Times New Roman" w:cs="Times New Roman"/>
              </w:rPr>
            </w:pPr>
            <w:r>
              <w:rPr>
                <w:rFonts w:ascii="Times New Roman" w:hAnsi="Times New Roman" w:cs="Times New Roman"/>
              </w:rPr>
              <w:t>Çek</w:t>
            </w:r>
          </w:p>
          <w:p w14:paraId="1EB064F1" w14:textId="77777777" w:rsidR="003340D3" w:rsidRDefault="003340D3" w:rsidP="003340D3">
            <w:pPr>
              <w:numPr>
                <w:ilvl w:val="0"/>
                <w:numId w:val="9"/>
              </w:numPr>
              <w:ind w:left="-108" w:firstLine="0"/>
              <w:contextualSpacing/>
              <w:jc w:val="both"/>
              <w:rPr>
                <w:rFonts w:ascii="Times New Roman" w:hAnsi="Times New Roman" w:cs="Times New Roman"/>
              </w:rPr>
            </w:pPr>
            <w:r>
              <w:rPr>
                <w:rFonts w:ascii="Times New Roman" w:hAnsi="Times New Roman" w:cs="Times New Roman"/>
              </w:rPr>
              <w:t>Sipariş bilgisi</w:t>
            </w:r>
          </w:p>
          <w:p w14:paraId="3307272F" w14:textId="77777777" w:rsidR="003340D3" w:rsidRDefault="003340D3" w:rsidP="003340D3">
            <w:pPr>
              <w:numPr>
                <w:ilvl w:val="0"/>
                <w:numId w:val="9"/>
              </w:numPr>
              <w:ind w:left="-108" w:firstLine="0"/>
              <w:contextualSpacing/>
              <w:jc w:val="both"/>
              <w:rPr>
                <w:rFonts w:ascii="Times New Roman" w:hAnsi="Times New Roman" w:cs="Times New Roman"/>
              </w:rPr>
            </w:pPr>
            <w:r>
              <w:rPr>
                <w:rFonts w:ascii="Times New Roman" w:hAnsi="Times New Roman" w:cs="Times New Roman"/>
              </w:rPr>
              <w:t>Talep bilgisi</w:t>
            </w:r>
          </w:p>
          <w:p w14:paraId="49C1DF75" w14:textId="1D31E3F2" w:rsidR="003340D3" w:rsidRDefault="003340D3" w:rsidP="003340D3">
            <w:pPr>
              <w:ind w:left="-108"/>
              <w:contextualSpacing/>
              <w:jc w:val="both"/>
              <w:rPr>
                <w:rFonts w:ascii="Times New Roman" w:hAnsi="Times New Roman" w:cs="Times New Roman"/>
              </w:rPr>
            </w:pPr>
          </w:p>
          <w:p w14:paraId="4365293C" w14:textId="42EE8660" w:rsidR="003340D3" w:rsidRPr="003340D3" w:rsidRDefault="003340D3" w:rsidP="00893750">
            <w:pPr>
              <w:contextualSpacing/>
              <w:rPr>
                <w:rFonts w:ascii="Times New Roman" w:hAnsi="Times New Roman" w:cs="Times New Roman"/>
              </w:rPr>
            </w:pPr>
          </w:p>
        </w:tc>
        <w:tc>
          <w:tcPr>
            <w:tcW w:w="3686" w:type="dxa"/>
          </w:tcPr>
          <w:p w14:paraId="257C8EE2" w14:textId="6C5EEF2C" w:rsidR="003340D3" w:rsidRDefault="003340D3" w:rsidP="003340D3">
            <w:pPr>
              <w:pStyle w:val="ListeParagraf"/>
              <w:numPr>
                <w:ilvl w:val="0"/>
                <w:numId w:val="9"/>
              </w:numPr>
              <w:ind w:left="-106" w:firstLine="0"/>
              <w:jc w:val="both"/>
              <w:rPr>
                <w:rFonts w:ascii="Times New Roman" w:hAnsi="Times New Roman" w:cs="Times New Roman"/>
              </w:rPr>
            </w:pPr>
            <w:r>
              <w:rPr>
                <w:rFonts w:ascii="Times New Roman" w:hAnsi="Times New Roman" w:cs="Times New Roman"/>
              </w:rPr>
              <w:lastRenderedPageBreak/>
              <w:t>Müşteri</w:t>
            </w:r>
          </w:p>
          <w:p w14:paraId="1AEBB8AB" w14:textId="77777777" w:rsidR="003340D3" w:rsidRPr="00893750" w:rsidRDefault="003340D3" w:rsidP="00893750">
            <w:pPr>
              <w:ind w:left="-106"/>
              <w:jc w:val="both"/>
              <w:rPr>
                <w:rFonts w:ascii="Times New Roman" w:hAnsi="Times New Roman" w:cs="Times New Roman"/>
              </w:rPr>
            </w:pPr>
          </w:p>
        </w:tc>
        <w:tc>
          <w:tcPr>
            <w:tcW w:w="2836" w:type="dxa"/>
          </w:tcPr>
          <w:p w14:paraId="601831BD" w14:textId="6D673AAE" w:rsidR="003340D3" w:rsidRDefault="003340D3" w:rsidP="003340D3">
            <w:pPr>
              <w:ind w:left="-100"/>
              <w:jc w:val="both"/>
              <w:rPr>
                <w:rFonts w:ascii="Times New Roman" w:hAnsi="Times New Roman" w:cs="Times New Roman"/>
              </w:rPr>
            </w:pPr>
            <w:r>
              <w:rPr>
                <w:rFonts w:ascii="Times New Roman" w:hAnsi="Times New Roman" w:cs="Times New Roman"/>
              </w:rPr>
              <w:t>Mal ve/veya hizmet satın alım</w:t>
            </w:r>
            <w:r w:rsidR="00893750">
              <w:rPr>
                <w:rFonts w:ascii="Times New Roman" w:hAnsi="Times New Roman" w:cs="Times New Roman"/>
              </w:rPr>
              <w:t>, satış</w:t>
            </w:r>
            <w:r>
              <w:rPr>
                <w:rFonts w:ascii="Times New Roman" w:hAnsi="Times New Roman" w:cs="Times New Roman"/>
              </w:rPr>
              <w:t xml:space="preserve"> süreçlerinin planlanması ve yürütülmesi amacıyla ilgili kişilerin kendisinden veya yetkilisi/çalışanından elde edilmektedir. </w:t>
            </w:r>
          </w:p>
        </w:tc>
        <w:tc>
          <w:tcPr>
            <w:tcW w:w="5245" w:type="dxa"/>
          </w:tcPr>
          <w:p w14:paraId="36869702" w14:textId="333F1EC0" w:rsidR="003340D3" w:rsidRPr="003340D3" w:rsidRDefault="003340D3" w:rsidP="003340D3">
            <w:pPr>
              <w:numPr>
                <w:ilvl w:val="0"/>
                <w:numId w:val="9"/>
              </w:numPr>
              <w:ind w:left="-102" w:firstLine="0"/>
              <w:contextualSpacing/>
              <w:jc w:val="both"/>
              <w:rPr>
                <w:rFonts w:ascii="Times New Roman" w:hAnsi="Times New Roman" w:cs="Times New Roman"/>
              </w:rPr>
            </w:pPr>
            <w:r>
              <w:rPr>
                <w:rFonts w:ascii="Times New Roman" w:hAnsi="Times New Roman" w:cs="Times New Roman"/>
              </w:rPr>
              <w:t>213 sayılı Vergi Usul Kanunu’nu ve ilgili ikincil mevzuat düzenlemeler çerçevesinde yükümlülüklerin yerine getirilmesi</w:t>
            </w:r>
          </w:p>
          <w:p w14:paraId="1E840B9D" w14:textId="77777777" w:rsidR="003340D3" w:rsidRDefault="003340D3" w:rsidP="003340D3">
            <w:pPr>
              <w:numPr>
                <w:ilvl w:val="0"/>
                <w:numId w:val="9"/>
              </w:numPr>
              <w:ind w:left="-102" w:firstLine="0"/>
              <w:contextualSpacing/>
              <w:jc w:val="both"/>
              <w:rPr>
                <w:rFonts w:ascii="Times New Roman" w:hAnsi="Times New Roman" w:cs="Times New Roman"/>
              </w:rPr>
            </w:pPr>
            <w:r>
              <w:rPr>
                <w:rFonts w:ascii="Times New Roman" w:hAnsi="Times New Roman" w:cs="Times New Roman"/>
              </w:rPr>
              <w:t>Finans ve muhasebe işlerinin yürütülmesi</w:t>
            </w:r>
          </w:p>
          <w:p w14:paraId="076C4981" w14:textId="2C430C04" w:rsidR="003340D3" w:rsidRDefault="003340D3" w:rsidP="003340D3">
            <w:pPr>
              <w:numPr>
                <w:ilvl w:val="0"/>
                <w:numId w:val="9"/>
              </w:numPr>
              <w:ind w:left="-102" w:firstLine="0"/>
              <w:contextualSpacing/>
              <w:jc w:val="both"/>
              <w:rPr>
                <w:rFonts w:ascii="Times New Roman" w:hAnsi="Times New Roman" w:cs="Times New Roman"/>
              </w:rPr>
            </w:pPr>
            <w:r>
              <w:rPr>
                <w:rFonts w:ascii="Times New Roman" w:hAnsi="Times New Roman" w:cs="Times New Roman"/>
              </w:rPr>
              <w:t>Mal/hizmet satın alım süreçlerinin yürütülmesi</w:t>
            </w:r>
          </w:p>
          <w:p w14:paraId="2330B106" w14:textId="118B09B7" w:rsidR="00893750" w:rsidRDefault="00893750" w:rsidP="003340D3">
            <w:pPr>
              <w:numPr>
                <w:ilvl w:val="0"/>
                <w:numId w:val="9"/>
              </w:numPr>
              <w:ind w:left="-102" w:firstLine="0"/>
              <w:contextualSpacing/>
              <w:jc w:val="both"/>
              <w:rPr>
                <w:rFonts w:ascii="Times New Roman" w:hAnsi="Times New Roman" w:cs="Times New Roman"/>
              </w:rPr>
            </w:pPr>
            <w:r>
              <w:rPr>
                <w:rFonts w:ascii="Times New Roman" w:hAnsi="Times New Roman" w:cs="Times New Roman"/>
              </w:rPr>
              <w:t>Mal/Hizmet satış süreçlerinin yürütülmesi</w:t>
            </w:r>
          </w:p>
          <w:p w14:paraId="0B5E1958" w14:textId="77777777" w:rsidR="003340D3" w:rsidRDefault="003340D3" w:rsidP="003340D3">
            <w:pPr>
              <w:numPr>
                <w:ilvl w:val="0"/>
                <w:numId w:val="9"/>
              </w:numPr>
              <w:ind w:left="-102" w:firstLine="0"/>
              <w:contextualSpacing/>
              <w:jc w:val="both"/>
              <w:rPr>
                <w:rFonts w:ascii="Times New Roman" w:hAnsi="Times New Roman" w:cs="Times New Roman"/>
              </w:rPr>
            </w:pPr>
            <w:r>
              <w:rPr>
                <w:rFonts w:ascii="Times New Roman" w:hAnsi="Times New Roman" w:cs="Times New Roman"/>
              </w:rPr>
              <w:lastRenderedPageBreak/>
              <w:t>Mal/hizmet üretim ve operasyon süreçlerinin yürütülmesi</w:t>
            </w:r>
          </w:p>
          <w:p w14:paraId="20393F2E" w14:textId="77777777" w:rsidR="003340D3" w:rsidRDefault="003340D3" w:rsidP="003340D3">
            <w:pPr>
              <w:numPr>
                <w:ilvl w:val="0"/>
                <w:numId w:val="9"/>
              </w:numPr>
              <w:ind w:left="-102" w:firstLine="0"/>
              <w:contextualSpacing/>
              <w:jc w:val="both"/>
              <w:rPr>
                <w:rFonts w:ascii="Times New Roman" w:hAnsi="Times New Roman" w:cs="Times New Roman"/>
              </w:rPr>
            </w:pPr>
            <w:r>
              <w:rPr>
                <w:rFonts w:ascii="Times New Roman" w:hAnsi="Times New Roman" w:cs="Times New Roman"/>
              </w:rPr>
              <w:t>Mal/hizmet satış süreçlerinin planlanması</w:t>
            </w:r>
          </w:p>
          <w:p w14:paraId="1B3913A7" w14:textId="46FA75C0" w:rsidR="003340D3" w:rsidRPr="003340D3" w:rsidRDefault="003340D3" w:rsidP="003340D3">
            <w:pPr>
              <w:numPr>
                <w:ilvl w:val="0"/>
                <w:numId w:val="9"/>
              </w:numPr>
              <w:ind w:left="-102" w:firstLine="0"/>
              <w:contextualSpacing/>
              <w:jc w:val="both"/>
              <w:rPr>
                <w:rFonts w:ascii="Times New Roman" w:hAnsi="Times New Roman" w:cs="Times New Roman"/>
              </w:rPr>
            </w:pPr>
            <w:r>
              <w:rPr>
                <w:rFonts w:ascii="Times New Roman" w:hAnsi="Times New Roman" w:cs="Times New Roman"/>
              </w:rPr>
              <w:t>Ürün/hizmetlerin pazarlama süreçlerinin yürütülmesi</w:t>
            </w:r>
          </w:p>
        </w:tc>
      </w:tr>
      <w:tr w:rsidR="003340D3" w:rsidRPr="00F77166" w14:paraId="5B5A3539" w14:textId="77777777" w:rsidTr="00F90DB0">
        <w:trPr>
          <w:trHeight w:val="310"/>
        </w:trPr>
        <w:tc>
          <w:tcPr>
            <w:tcW w:w="15446" w:type="dxa"/>
            <w:gridSpan w:val="4"/>
            <w:shd w:val="clear" w:color="auto" w:fill="B4C6E7" w:themeFill="accent1" w:themeFillTint="66"/>
          </w:tcPr>
          <w:p w14:paraId="1471586E" w14:textId="6EFF9869" w:rsidR="003340D3" w:rsidRPr="003340D3" w:rsidRDefault="003340D3" w:rsidP="003340D3">
            <w:pPr>
              <w:pStyle w:val="AralkYok"/>
              <w:jc w:val="center"/>
              <w:rPr>
                <w:rFonts w:ascii="Times New Roman" w:hAnsi="Times New Roman" w:cs="Times New Roman"/>
                <w:b/>
                <w:bCs/>
              </w:rPr>
            </w:pPr>
            <w:r w:rsidRPr="003340D3">
              <w:rPr>
                <w:rFonts w:ascii="Times New Roman" w:hAnsi="Times New Roman" w:cs="Times New Roman"/>
                <w:b/>
                <w:bCs/>
              </w:rPr>
              <w:lastRenderedPageBreak/>
              <w:t>Hukuki Sebepler</w:t>
            </w:r>
          </w:p>
        </w:tc>
      </w:tr>
      <w:tr w:rsidR="003340D3" w:rsidRPr="00F77166" w14:paraId="6C68CE7A" w14:textId="77777777" w:rsidTr="00F559C6">
        <w:trPr>
          <w:trHeight w:val="553"/>
        </w:trPr>
        <w:tc>
          <w:tcPr>
            <w:tcW w:w="15446" w:type="dxa"/>
            <w:gridSpan w:val="4"/>
          </w:tcPr>
          <w:p w14:paraId="360568E1" w14:textId="77777777" w:rsidR="003340D3" w:rsidRPr="00CD15EB" w:rsidRDefault="003340D3" w:rsidP="00CD15EB">
            <w:pPr>
              <w:pStyle w:val="AralkYok"/>
              <w:spacing w:line="276" w:lineRule="auto"/>
              <w:jc w:val="center"/>
              <w:rPr>
                <w:rFonts w:ascii="Times New Roman" w:hAnsi="Times New Roman" w:cs="Times New Roman"/>
              </w:rPr>
            </w:pPr>
            <w:r w:rsidRPr="00CD15EB">
              <w:rPr>
                <w:rFonts w:ascii="Times New Roman" w:hAnsi="Times New Roman" w:cs="Times New Roman"/>
              </w:rPr>
              <w:t>6698 s. Kanun madde 5/2 (c): Sözleşmenin kurulması veya ifası</w:t>
            </w:r>
          </w:p>
          <w:p w14:paraId="64675D07" w14:textId="5A146285" w:rsidR="00DE5D9C" w:rsidRPr="00F559C6" w:rsidRDefault="003340D3" w:rsidP="00F559C6">
            <w:pPr>
              <w:pStyle w:val="AralkYok"/>
              <w:spacing w:line="276" w:lineRule="auto"/>
              <w:jc w:val="center"/>
              <w:rPr>
                <w:rFonts w:ascii="Times New Roman" w:hAnsi="Times New Roman" w:cs="Times New Roman"/>
              </w:rPr>
            </w:pPr>
            <w:r w:rsidRPr="00CD15EB">
              <w:rPr>
                <w:rFonts w:ascii="Times New Roman" w:hAnsi="Times New Roman" w:cs="Times New Roman"/>
              </w:rPr>
              <w:t>6698 s. Kanun madde 5/2 (ç): Hukuki yükümlülüklerin yerine getirilmesi</w:t>
            </w:r>
          </w:p>
        </w:tc>
      </w:tr>
      <w:tr w:rsidR="003340D3" w:rsidRPr="00F77166" w14:paraId="12C1111C" w14:textId="77777777" w:rsidTr="00F90DB0">
        <w:trPr>
          <w:trHeight w:val="251"/>
        </w:trPr>
        <w:tc>
          <w:tcPr>
            <w:tcW w:w="15446" w:type="dxa"/>
            <w:gridSpan w:val="4"/>
            <w:shd w:val="clear" w:color="auto" w:fill="2F5496" w:themeFill="accent1" w:themeFillShade="BF"/>
            <w:vAlign w:val="center"/>
          </w:tcPr>
          <w:p w14:paraId="3A9F77BB" w14:textId="241EA912" w:rsidR="003340D3" w:rsidRPr="003340D3" w:rsidRDefault="003340D3" w:rsidP="003340D3">
            <w:pPr>
              <w:pStyle w:val="AralkYok"/>
              <w:jc w:val="center"/>
              <w:rPr>
                <w:rFonts w:ascii="Times New Roman" w:hAnsi="Times New Roman" w:cs="Times New Roman"/>
                <w:b/>
                <w:bCs/>
              </w:rPr>
            </w:pPr>
            <w:r w:rsidRPr="003340D3">
              <w:rPr>
                <w:rFonts w:ascii="Times New Roman" w:hAnsi="Times New Roman" w:cs="Times New Roman"/>
                <w:b/>
                <w:bCs/>
              </w:rPr>
              <w:t>FİNANS</w:t>
            </w:r>
          </w:p>
        </w:tc>
      </w:tr>
      <w:tr w:rsidR="003340D3" w:rsidRPr="00F77166" w14:paraId="4051F318" w14:textId="77777777" w:rsidTr="00F90DB0">
        <w:trPr>
          <w:trHeight w:val="354"/>
        </w:trPr>
        <w:tc>
          <w:tcPr>
            <w:tcW w:w="3679" w:type="dxa"/>
            <w:shd w:val="clear" w:color="auto" w:fill="B4C6E7" w:themeFill="accent1" w:themeFillTint="66"/>
            <w:vAlign w:val="center"/>
          </w:tcPr>
          <w:p w14:paraId="2788DCD4" w14:textId="02F8CB8A" w:rsidR="003340D3" w:rsidRPr="003340D3" w:rsidRDefault="003340D3" w:rsidP="003340D3">
            <w:pPr>
              <w:pStyle w:val="AralkYok"/>
              <w:jc w:val="center"/>
              <w:rPr>
                <w:rFonts w:ascii="Times New Roman" w:hAnsi="Times New Roman" w:cs="Times New Roman"/>
                <w:b/>
                <w:bCs/>
              </w:rPr>
            </w:pPr>
            <w:r w:rsidRPr="003340D3">
              <w:rPr>
                <w:rFonts w:ascii="Times New Roman" w:hAnsi="Times New Roman" w:cs="Times New Roman"/>
                <w:b/>
                <w:bCs/>
              </w:rPr>
              <w:t>Finans Kategorisine Ait Veriler</w:t>
            </w:r>
          </w:p>
        </w:tc>
        <w:tc>
          <w:tcPr>
            <w:tcW w:w="3686" w:type="dxa"/>
            <w:shd w:val="clear" w:color="auto" w:fill="B4C6E7" w:themeFill="accent1" w:themeFillTint="66"/>
            <w:vAlign w:val="center"/>
          </w:tcPr>
          <w:p w14:paraId="488C6AC9" w14:textId="742D799A" w:rsidR="003340D3" w:rsidRPr="003340D3" w:rsidRDefault="003340D3" w:rsidP="003340D3">
            <w:pPr>
              <w:pStyle w:val="AralkYok"/>
              <w:jc w:val="center"/>
              <w:rPr>
                <w:rFonts w:ascii="Times New Roman" w:hAnsi="Times New Roman" w:cs="Times New Roman"/>
                <w:b/>
                <w:bCs/>
              </w:rPr>
            </w:pPr>
            <w:r w:rsidRPr="003340D3">
              <w:rPr>
                <w:rFonts w:ascii="Times New Roman" w:hAnsi="Times New Roman" w:cs="Times New Roman"/>
                <w:b/>
                <w:bCs/>
              </w:rPr>
              <w:t>Veri Konusu Kişi Grubu</w:t>
            </w:r>
          </w:p>
        </w:tc>
        <w:tc>
          <w:tcPr>
            <w:tcW w:w="2836" w:type="dxa"/>
            <w:shd w:val="clear" w:color="auto" w:fill="B4C6E7" w:themeFill="accent1" w:themeFillTint="66"/>
            <w:vAlign w:val="center"/>
          </w:tcPr>
          <w:p w14:paraId="4DE97C95" w14:textId="31E4E344" w:rsidR="003340D3" w:rsidRPr="003340D3" w:rsidRDefault="003340D3" w:rsidP="003340D3">
            <w:pPr>
              <w:pStyle w:val="AralkYok"/>
              <w:jc w:val="center"/>
              <w:rPr>
                <w:rFonts w:ascii="Times New Roman" w:hAnsi="Times New Roman" w:cs="Times New Roman"/>
                <w:b/>
                <w:bCs/>
              </w:rPr>
            </w:pPr>
            <w:r w:rsidRPr="003340D3">
              <w:rPr>
                <w:rFonts w:ascii="Times New Roman" w:hAnsi="Times New Roman" w:cs="Times New Roman"/>
                <w:b/>
                <w:bCs/>
              </w:rPr>
              <w:t>Verinin Elde Edilme Yöntemi</w:t>
            </w:r>
          </w:p>
        </w:tc>
        <w:tc>
          <w:tcPr>
            <w:tcW w:w="5245" w:type="dxa"/>
            <w:shd w:val="clear" w:color="auto" w:fill="B4C6E7" w:themeFill="accent1" w:themeFillTint="66"/>
            <w:vAlign w:val="center"/>
          </w:tcPr>
          <w:p w14:paraId="115D389F" w14:textId="401E01FB" w:rsidR="003340D3" w:rsidRPr="003340D3" w:rsidRDefault="003340D3" w:rsidP="003340D3">
            <w:pPr>
              <w:pStyle w:val="AralkYok"/>
              <w:jc w:val="center"/>
              <w:rPr>
                <w:rFonts w:ascii="Times New Roman" w:hAnsi="Times New Roman" w:cs="Times New Roman"/>
                <w:b/>
                <w:bCs/>
              </w:rPr>
            </w:pPr>
            <w:r w:rsidRPr="003340D3">
              <w:rPr>
                <w:rFonts w:ascii="Times New Roman" w:hAnsi="Times New Roman" w:cs="Times New Roman"/>
                <w:b/>
                <w:bCs/>
              </w:rPr>
              <w:t>Kişisel Verinin İşlenme Amacı</w:t>
            </w:r>
          </w:p>
        </w:tc>
      </w:tr>
      <w:tr w:rsidR="003340D3" w:rsidRPr="00F77166" w14:paraId="719EB617" w14:textId="77777777" w:rsidTr="000F17AE">
        <w:trPr>
          <w:trHeight w:val="3103"/>
        </w:trPr>
        <w:tc>
          <w:tcPr>
            <w:tcW w:w="3679" w:type="dxa"/>
          </w:tcPr>
          <w:p w14:paraId="02A85FD0" w14:textId="606A08B6" w:rsidR="003340D3" w:rsidRDefault="003340D3" w:rsidP="003340D3">
            <w:pPr>
              <w:numPr>
                <w:ilvl w:val="0"/>
                <w:numId w:val="9"/>
              </w:numPr>
              <w:ind w:left="-108" w:firstLine="0"/>
              <w:contextualSpacing/>
              <w:jc w:val="both"/>
              <w:rPr>
                <w:rFonts w:ascii="Times New Roman" w:hAnsi="Times New Roman" w:cs="Times New Roman"/>
              </w:rPr>
            </w:pPr>
            <w:r>
              <w:rPr>
                <w:rFonts w:ascii="Times New Roman" w:hAnsi="Times New Roman" w:cs="Times New Roman"/>
              </w:rPr>
              <w:t>Banka bilgileri</w:t>
            </w:r>
          </w:p>
          <w:p w14:paraId="5EDD2002" w14:textId="360BBAA9" w:rsidR="003340D3" w:rsidRDefault="003340D3" w:rsidP="003340D3">
            <w:pPr>
              <w:numPr>
                <w:ilvl w:val="0"/>
                <w:numId w:val="9"/>
              </w:numPr>
              <w:ind w:left="-108" w:firstLine="0"/>
              <w:contextualSpacing/>
              <w:jc w:val="both"/>
              <w:rPr>
                <w:rFonts w:ascii="Times New Roman" w:hAnsi="Times New Roman" w:cs="Times New Roman"/>
              </w:rPr>
            </w:pPr>
            <w:r>
              <w:rPr>
                <w:rFonts w:ascii="Times New Roman" w:hAnsi="Times New Roman" w:cs="Times New Roman"/>
              </w:rPr>
              <w:t>Hesap bilgileri</w:t>
            </w:r>
          </w:p>
          <w:p w14:paraId="7B04BB69" w14:textId="4E8C051F" w:rsidR="003340D3" w:rsidRDefault="003340D3" w:rsidP="003340D3">
            <w:pPr>
              <w:numPr>
                <w:ilvl w:val="0"/>
                <w:numId w:val="9"/>
              </w:numPr>
              <w:ind w:left="-108" w:firstLine="0"/>
              <w:contextualSpacing/>
              <w:jc w:val="both"/>
              <w:rPr>
                <w:rFonts w:ascii="Times New Roman" w:hAnsi="Times New Roman" w:cs="Times New Roman"/>
              </w:rPr>
            </w:pPr>
            <w:r>
              <w:rPr>
                <w:rFonts w:ascii="Times New Roman" w:hAnsi="Times New Roman" w:cs="Times New Roman"/>
              </w:rPr>
              <w:t>Kart bilgileri</w:t>
            </w:r>
          </w:p>
          <w:p w14:paraId="10705FCB" w14:textId="49BEFC0E" w:rsidR="003340D3" w:rsidRDefault="003340D3" w:rsidP="003340D3">
            <w:pPr>
              <w:ind w:left="-108"/>
              <w:contextualSpacing/>
              <w:jc w:val="both"/>
              <w:rPr>
                <w:rFonts w:ascii="Times New Roman" w:hAnsi="Times New Roman" w:cs="Times New Roman"/>
              </w:rPr>
            </w:pPr>
          </w:p>
          <w:p w14:paraId="261AF06A" w14:textId="77777777" w:rsidR="003340D3" w:rsidRDefault="003340D3" w:rsidP="003340D3">
            <w:pPr>
              <w:ind w:left="-108"/>
              <w:contextualSpacing/>
              <w:jc w:val="both"/>
              <w:rPr>
                <w:rFonts w:ascii="Times New Roman" w:hAnsi="Times New Roman" w:cs="Times New Roman"/>
              </w:rPr>
            </w:pPr>
          </w:p>
        </w:tc>
        <w:tc>
          <w:tcPr>
            <w:tcW w:w="3686" w:type="dxa"/>
          </w:tcPr>
          <w:p w14:paraId="092CB909" w14:textId="77777777" w:rsidR="00A61998" w:rsidRDefault="003340D3" w:rsidP="00A61998">
            <w:pPr>
              <w:pStyle w:val="ListeParagraf"/>
              <w:numPr>
                <w:ilvl w:val="0"/>
                <w:numId w:val="9"/>
              </w:numPr>
              <w:ind w:left="-106" w:firstLine="0"/>
              <w:jc w:val="both"/>
              <w:rPr>
                <w:rFonts w:ascii="Times New Roman" w:hAnsi="Times New Roman" w:cs="Times New Roman"/>
              </w:rPr>
            </w:pPr>
            <w:r>
              <w:rPr>
                <w:rFonts w:ascii="Times New Roman" w:hAnsi="Times New Roman" w:cs="Times New Roman"/>
              </w:rPr>
              <w:t>Çalışan</w:t>
            </w:r>
          </w:p>
          <w:p w14:paraId="46C376C8" w14:textId="77777777" w:rsidR="003340D3" w:rsidRDefault="003340D3" w:rsidP="00A61998">
            <w:pPr>
              <w:pStyle w:val="ListeParagraf"/>
              <w:numPr>
                <w:ilvl w:val="0"/>
                <w:numId w:val="9"/>
              </w:numPr>
              <w:ind w:left="-106" w:firstLine="0"/>
              <w:jc w:val="both"/>
              <w:rPr>
                <w:rFonts w:ascii="Times New Roman" w:hAnsi="Times New Roman" w:cs="Times New Roman"/>
              </w:rPr>
            </w:pPr>
            <w:r>
              <w:rPr>
                <w:rFonts w:ascii="Times New Roman" w:hAnsi="Times New Roman" w:cs="Times New Roman"/>
              </w:rPr>
              <w:t>Müşteri</w:t>
            </w:r>
          </w:p>
          <w:p w14:paraId="7285DC76" w14:textId="7EE8B2E3" w:rsidR="00A61998" w:rsidRDefault="00A61998" w:rsidP="00A61998">
            <w:pPr>
              <w:pStyle w:val="ListeParagraf"/>
              <w:numPr>
                <w:ilvl w:val="0"/>
                <w:numId w:val="9"/>
              </w:numPr>
              <w:ind w:left="-106" w:firstLine="0"/>
              <w:jc w:val="both"/>
              <w:rPr>
                <w:rFonts w:ascii="Times New Roman" w:hAnsi="Times New Roman" w:cs="Times New Roman"/>
              </w:rPr>
            </w:pPr>
            <w:r>
              <w:rPr>
                <w:rFonts w:ascii="Times New Roman" w:hAnsi="Times New Roman" w:cs="Times New Roman"/>
              </w:rPr>
              <w:t>Tedarikçi</w:t>
            </w:r>
          </w:p>
        </w:tc>
        <w:tc>
          <w:tcPr>
            <w:tcW w:w="2836" w:type="dxa"/>
          </w:tcPr>
          <w:p w14:paraId="14677F6D" w14:textId="30F45571" w:rsidR="003340D3" w:rsidRDefault="003340D3" w:rsidP="003340D3">
            <w:pPr>
              <w:ind w:left="-100"/>
              <w:jc w:val="both"/>
              <w:rPr>
                <w:rFonts w:ascii="Times New Roman" w:hAnsi="Times New Roman" w:cs="Times New Roman"/>
              </w:rPr>
            </w:pPr>
            <w:r w:rsidRPr="003340D3">
              <w:rPr>
                <w:rFonts w:ascii="Times New Roman" w:hAnsi="Times New Roman" w:cs="Times New Roman"/>
              </w:rPr>
              <w:t xml:space="preserve">Mal ve/veya hizmet satın alım </w:t>
            </w:r>
            <w:r w:rsidR="00893750">
              <w:rPr>
                <w:rFonts w:ascii="Times New Roman" w:hAnsi="Times New Roman" w:cs="Times New Roman"/>
              </w:rPr>
              <w:t>ve satış</w:t>
            </w:r>
            <w:r>
              <w:rPr>
                <w:rFonts w:ascii="Times New Roman" w:hAnsi="Times New Roman" w:cs="Times New Roman"/>
              </w:rPr>
              <w:t xml:space="preserve"> </w:t>
            </w:r>
            <w:r w:rsidR="00893750">
              <w:rPr>
                <w:rFonts w:ascii="Times New Roman" w:hAnsi="Times New Roman" w:cs="Times New Roman"/>
              </w:rPr>
              <w:t xml:space="preserve">süreçlerinin </w:t>
            </w:r>
            <w:r w:rsidRPr="003340D3">
              <w:rPr>
                <w:rFonts w:ascii="Times New Roman" w:hAnsi="Times New Roman" w:cs="Times New Roman"/>
              </w:rPr>
              <w:t>yürütülmesi</w:t>
            </w:r>
            <w:r>
              <w:rPr>
                <w:rFonts w:ascii="Times New Roman" w:hAnsi="Times New Roman" w:cs="Times New Roman"/>
              </w:rPr>
              <w:t xml:space="preserve">, satış sözleşmesinden doğan yükümlülüklerin yerine getirilmesi, iş akdi kapsamında yer alan edimlerin ifa edilmesi </w:t>
            </w:r>
            <w:r w:rsidRPr="003340D3">
              <w:rPr>
                <w:rFonts w:ascii="Times New Roman" w:hAnsi="Times New Roman" w:cs="Times New Roman"/>
              </w:rPr>
              <w:t>amacıyla ilgili kişilerin kendisinden veya yetkilisi/çalışanından elde edilmektedir.</w:t>
            </w:r>
          </w:p>
        </w:tc>
        <w:tc>
          <w:tcPr>
            <w:tcW w:w="5245" w:type="dxa"/>
          </w:tcPr>
          <w:p w14:paraId="60046911" w14:textId="77777777" w:rsidR="003340D3" w:rsidRDefault="003340D3" w:rsidP="00C321EB">
            <w:pPr>
              <w:numPr>
                <w:ilvl w:val="0"/>
                <w:numId w:val="9"/>
              </w:numPr>
              <w:spacing w:line="240" w:lineRule="auto"/>
              <w:ind w:left="-102" w:firstLine="0"/>
              <w:contextualSpacing/>
              <w:jc w:val="both"/>
              <w:rPr>
                <w:rFonts w:ascii="Times New Roman" w:hAnsi="Times New Roman" w:cs="Times New Roman"/>
              </w:rPr>
            </w:pPr>
            <w:r>
              <w:rPr>
                <w:rFonts w:ascii="Times New Roman" w:hAnsi="Times New Roman" w:cs="Times New Roman"/>
              </w:rPr>
              <w:t>4857 sayılı İş Kanunu’ndan doğan yükümlülüklerin yerine getirilmesi</w:t>
            </w:r>
          </w:p>
          <w:p w14:paraId="6C19D29C" w14:textId="77777777" w:rsidR="003340D3" w:rsidRDefault="003340D3" w:rsidP="00C321EB">
            <w:pPr>
              <w:numPr>
                <w:ilvl w:val="0"/>
                <w:numId w:val="9"/>
              </w:numPr>
              <w:spacing w:line="240" w:lineRule="auto"/>
              <w:ind w:left="-102" w:firstLine="0"/>
              <w:contextualSpacing/>
              <w:jc w:val="both"/>
              <w:rPr>
                <w:rFonts w:ascii="Times New Roman" w:hAnsi="Times New Roman" w:cs="Times New Roman"/>
              </w:rPr>
            </w:pPr>
            <w:r w:rsidRPr="003340D3">
              <w:rPr>
                <w:rFonts w:ascii="Times New Roman" w:hAnsi="Times New Roman" w:cs="Times New Roman"/>
              </w:rPr>
              <w:t>Çalışanlar için iş akdi ve mevzuattan kaynaklı yükümlülüklerin yerine getirilmesi</w:t>
            </w:r>
          </w:p>
          <w:p w14:paraId="30CEE550" w14:textId="09C1D520" w:rsidR="003340D3" w:rsidRPr="003340D3" w:rsidRDefault="003340D3" w:rsidP="00C321EB">
            <w:pPr>
              <w:numPr>
                <w:ilvl w:val="0"/>
                <w:numId w:val="9"/>
              </w:numPr>
              <w:spacing w:line="240" w:lineRule="auto"/>
              <w:ind w:left="-102" w:firstLine="0"/>
              <w:contextualSpacing/>
              <w:jc w:val="both"/>
              <w:rPr>
                <w:rFonts w:ascii="Times New Roman" w:hAnsi="Times New Roman" w:cs="Times New Roman"/>
              </w:rPr>
            </w:pPr>
            <w:r w:rsidRPr="003340D3">
              <w:rPr>
                <w:rFonts w:ascii="Times New Roman" w:hAnsi="Times New Roman" w:cs="Times New Roman"/>
              </w:rPr>
              <w:t>Finans ve muhasebe işlerinin yürütülmesi</w:t>
            </w:r>
          </w:p>
          <w:p w14:paraId="0C3FEB35" w14:textId="5375A6ED" w:rsidR="003340D3" w:rsidRDefault="003340D3" w:rsidP="00C321EB">
            <w:pPr>
              <w:numPr>
                <w:ilvl w:val="0"/>
                <w:numId w:val="9"/>
              </w:numPr>
              <w:spacing w:line="240" w:lineRule="auto"/>
              <w:ind w:left="-102" w:firstLine="0"/>
              <w:contextualSpacing/>
              <w:jc w:val="both"/>
              <w:rPr>
                <w:rFonts w:ascii="Times New Roman" w:hAnsi="Times New Roman" w:cs="Times New Roman"/>
              </w:rPr>
            </w:pPr>
            <w:r>
              <w:rPr>
                <w:rFonts w:ascii="Times New Roman" w:hAnsi="Times New Roman" w:cs="Times New Roman"/>
              </w:rPr>
              <w:t>Mal/hizmet satın alım süreçlerinin yürütülmesi</w:t>
            </w:r>
          </w:p>
          <w:p w14:paraId="6391A8B7" w14:textId="749590AB" w:rsidR="00893750" w:rsidRDefault="00893750" w:rsidP="00C321EB">
            <w:pPr>
              <w:numPr>
                <w:ilvl w:val="0"/>
                <w:numId w:val="9"/>
              </w:numPr>
              <w:spacing w:line="240" w:lineRule="auto"/>
              <w:ind w:left="-102" w:firstLine="0"/>
              <w:contextualSpacing/>
              <w:jc w:val="both"/>
              <w:rPr>
                <w:rFonts w:ascii="Times New Roman" w:hAnsi="Times New Roman" w:cs="Times New Roman"/>
              </w:rPr>
            </w:pPr>
            <w:r>
              <w:rPr>
                <w:rFonts w:ascii="Times New Roman" w:hAnsi="Times New Roman" w:cs="Times New Roman"/>
              </w:rPr>
              <w:t>Mal/hizmet satış süreçlerinin yürütülmesi</w:t>
            </w:r>
          </w:p>
          <w:p w14:paraId="471FDF2E" w14:textId="1758CDEA" w:rsidR="003340D3" w:rsidRDefault="003340D3" w:rsidP="00C321EB">
            <w:pPr>
              <w:numPr>
                <w:ilvl w:val="0"/>
                <w:numId w:val="9"/>
              </w:numPr>
              <w:spacing w:line="240" w:lineRule="auto"/>
              <w:ind w:left="-102" w:firstLine="0"/>
              <w:contextualSpacing/>
              <w:jc w:val="both"/>
              <w:rPr>
                <w:rFonts w:ascii="Times New Roman" w:hAnsi="Times New Roman" w:cs="Times New Roman"/>
              </w:rPr>
            </w:pPr>
            <w:r>
              <w:rPr>
                <w:rFonts w:ascii="Times New Roman" w:hAnsi="Times New Roman" w:cs="Times New Roman"/>
              </w:rPr>
              <w:t>Ücret politikasının yürütülmesi</w:t>
            </w:r>
          </w:p>
          <w:p w14:paraId="313BB720" w14:textId="77777777" w:rsidR="003340D3" w:rsidRDefault="003340D3" w:rsidP="00C321EB">
            <w:pPr>
              <w:numPr>
                <w:ilvl w:val="0"/>
                <w:numId w:val="9"/>
              </w:numPr>
              <w:spacing w:line="240" w:lineRule="auto"/>
              <w:ind w:left="-102" w:firstLine="0"/>
              <w:contextualSpacing/>
              <w:jc w:val="both"/>
              <w:rPr>
                <w:rFonts w:ascii="Times New Roman" w:hAnsi="Times New Roman" w:cs="Times New Roman"/>
              </w:rPr>
            </w:pPr>
            <w:r>
              <w:rPr>
                <w:rFonts w:ascii="Times New Roman" w:hAnsi="Times New Roman" w:cs="Times New Roman"/>
              </w:rPr>
              <w:t>Yatırım süreçlerinin yürütülmes</w:t>
            </w:r>
            <w:r w:rsidR="00893750">
              <w:rPr>
                <w:rFonts w:ascii="Times New Roman" w:hAnsi="Times New Roman" w:cs="Times New Roman"/>
              </w:rPr>
              <w:t>i</w:t>
            </w:r>
          </w:p>
          <w:p w14:paraId="61902315" w14:textId="4023ADC5" w:rsidR="00893750" w:rsidRPr="00893750" w:rsidRDefault="00893750" w:rsidP="00A61998">
            <w:pPr>
              <w:spacing w:line="240" w:lineRule="auto"/>
              <w:ind w:left="-102"/>
              <w:contextualSpacing/>
              <w:jc w:val="both"/>
              <w:rPr>
                <w:rFonts w:ascii="Times New Roman" w:hAnsi="Times New Roman" w:cs="Times New Roman"/>
              </w:rPr>
            </w:pPr>
          </w:p>
        </w:tc>
      </w:tr>
      <w:tr w:rsidR="003340D3" w:rsidRPr="00F77166" w14:paraId="206E6DAA" w14:textId="77777777" w:rsidTr="00F90DB0">
        <w:trPr>
          <w:trHeight w:val="167"/>
        </w:trPr>
        <w:tc>
          <w:tcPr>
            <w:tcW w:w="15446" w:type="dxa"/>
            <w:gridSpan w:val="4"/>
            <w:shd w:val="clear" w:color="auto" w:fill="B4C6E7" w:themeFill="accent1" w:themeFillTint="66"/>
            <w:vAlign w:val="center"/>
          </w:tcPr>
          <w:p w14:paraId="5676A395" w14:textId="513C6905" w:rsidR="003340D3" w:rsidRPr="003340D3" w:rsidRDefault="003340D3" w:rsidP="003340D3">
            <w:pPr>
              <w:pStyle w:val="AralkYok"/>
              <w:jc w:val="center"/>
              <w:rPr>
                <w:rFonts w:ascii="Times New Roman" w:hAnsi="Times New Roman" w:cs="Times New Roman"/>
                <w:b/>
                <w:bCs/>
              </w:rPr>
            </w:pPr>
            <w:r w:rsidRPr="003340D3">
              <w:rPr>
                <w:rFonts w:ascii="Times New Roman" w:hAnsi="Times New Roman" w:cs="Times New Roman"/>
                <w:b/>
                <w:bCs/>
              </w:rPr>
              <w:t>Hukuki Sebepler</w:t>
            </w:r>
          </w:p>
        </w:tc>
      </w:tr>
      <w:tr w:rsidR="003340D3" w:rsidRPr="00F77166" w14:paraId="60EC14B3" w14:textId="77777777" w:rsidTr="00A61998">
        <w:trPr>
          <w:trHeight w:val="516"/>
        </w:trPr>
        <w:tc>
          <w:tcPr>
            <w:tcW w:w="15446" w:type="dxa"/>
            <w:gridSpan w:val="4"/>
            <w:shd w:val="clear" w:color="auto" w:fill="FFFFFF" w:themeFill="background1"/>
            <w:vAlign w:val="center"/>
          </w:tcPr>
          <w:p w14:paraId="1D8187FD" w14:textId="77777777" w:rsidR="003340D3" w:rsidRPr="00CD15EB" w:rsidRDefault="003340D3" w:rsidP="00CD15EB">
            <w:pPr>
              <w:pStyle w:val="AralkYok"/>
              <w:spacing w:line="276" w:lineRule="auto"/>
              <w:jc w:val="center"/>
              <w:rPr>
                <w:rFonts w:ascii="Times New Roman" w:hAnsi="Times New Roman" w:cs="Times New Roman"/>
              </w:rPr>
            </w:pPr>
            <w:r w:rsidRPr="00CD15EB">
              <w:rPr>
                <w:rFonts w:ascii="Times New Roman" w:hAnsi="Times New Roman" w:cs="Times New Roman"/>
              </w:rPr>
              <w:t>6698 s. Kanun madde 5/2 (c): Sözleşmenin kurulması veya ifası</w:t>
            </w:r>
          </w:p>
          <w:p w14:paraId="3CC15BD0" w14:textId="4EC4483A" w:rsidR="003340D3" w:rsidRPr="00893750" w:rsidRDefault="003340D3" w:rsidP="00893750">
            <w:pPr>
              <w:pStyle w:val="AralkYok"/>
              <w:spacing w:line="276" w:lineRule="auto"/>
              <w:jc w:val="center"/>
              <w:rPr>
                <w:rFonts w:ascii="Times New Roman" w:hAnsi="Times New Roman" w:cs="Times New Roman"/>
              </w:rPr>
            </w:pPr>
            <w:r w:rsidRPr="00CD15EB">
              <w:rPr>
                <w:rFonts w:ascii="Times New Roman" w:hAnsi="Times New Roman" w:cs="Times New Roman"/>
              </w:rPr>
              <w:t>6698 s. Kanun madde 5/2 (ç): Hukuki yükümlülüklerin yerine getirilmesi</w:t>
            </w:r>
          </w:p>
        </w:tc>
      </w:tr>
      <w:tr w:rsidR="003340D3" w:rsidRPr="00F77166" w14:paraId="389D4994" w14:textId="77777777" w:rsidTr="00F90DB0">
        <w:trPr>
          <w:trHeight w:val="234"/>
        </w:trPr>
        <w:tc>
          <w:tcPr>
            <w:tcW w:w="15446" w:type="dxa"/>
            <w:gridSpan w:val="4"/>
            <w:shd w:val="clear" w:color="auto" w:fill="2F5496" w:themeFill="accent1" w:themeFillShade="BF"/>
            <w:vAlign w:val="center"/>
          </w:tcPr>
          <w:p w14:paraId="261617D7" w14:textId="4DE0CEB4" w:rsidR="003340D3" w:rsidRPr="003340D3" w:rsidRDefault="003340D3" w:rsidP="003340D3">
            <w:pPr>
              <w:pStyle w:val="AralkYok"/>
              <w:jc w:val="center"/>
              <w:rPr>
                <w:rFonts w:ascii="Times New Roman" w:hAnsi="Times New Roman" w:cs="Times New Roman"/>
                <w:b/>
                <w:bCs/>
              </w:rPr>
            </w:pPr>
            <w:r w:rsidRPr="003340D3">
              <w:rPr>
                <w:rFonts w:ascii="Times New Roman" w:hAnsi="Times New Roman" w:cs="Times New Roman"/>
                <w:b/>
                <w:bCs/>
              </w:rPr>
              <w:t>PAZARLAMA</w:t>
            </w:r>
          </w:p>
        </w:tc>
      </w:tr>
      <w:tr w:rsidR="003340D3" w:rsidRPr="00F77166" w14:paraId="6FDC27E4" w14:textId="77777777" w:rsidTr="00F90DB0">
        <w:trPr>
          <w:trHeight w:val="446"/>
        </w:trPr>
        <w:tc>
          <w:tcPr>
            <w:tcW w:w="3679" w:type="dxa"/>
            <w:shd w:val="clear" w:color="auto" w:fill="B4C6E7" w:themeFill="accent1" w:themeFillTint="66"/>
            <w:vAlign w:val="center"/>
          </w:tcPr>
          <w:p w14:paraId="7A6BD249" w14:textId="0C44E3EB" w:rsidR="003340D3" w:rsidRPr="003340D3" w:rsidRDefault="003340D3" w:rsidP="003340D3">
            <w:pPr>
              <w:pStyle w:val="AralkYok"/>
              <w:jc w:val="center"/>
              <w:rPr>
                <w:rFonts w:ascii="Times New Roman" w:hAnsi="Times New Roman" w:cs="Times New Roman"/>
                <w:b/>
                <w:bCs/>
              </w:rPr>
            </w:pPr>
            <w:r>
              <w:rPr>
                <w:rFonts w:ascii="Times New Roman" w:hAnsi="Times New Roman" w:cs="Times New Roman"/>
                <w:b/>
                <w:bCs/>
              </w:rPr>
              <w:t xml:space="preserve">Pazarlama </w:t>
            </w:r>
            <w:r w:rsidRPr="003340D3">
              <w:rPr>
                <w:rFonts w:ascii="Times New Roman" w:hAnsi="Times New Roman" w:cs="Times New Roman"/>
                <w:b/>
                <w:bCs/>
              </w:rPr>
              <w:t>Kategorisine Ait Veriler</w:t>
            </w:r>
          </w:p>
        </w:tc>
        <w:tc>
          <w:tcPr>
            <w:tcW w:w="3686" w:type="dxa"/>
            <w:shd w:val="clear" w:color="auto" w:fill="B4C6E7" w:themeFill="accent1" w:themeFillTint="66"/>
            <w:vAlign w:val="center"/>
          </w:tcPr>
          <w:p w14:paraId="156F21B3" w14:textId="6816CABA" w:rsidR="003340D3" w:rsidRPr="003340D3" w:rsidRDefault="003340D3" w:rsidP="003340D3">
            <w:pPr>
              <w:pStyle w:val="AralkYok"/>
              <w:jc w:val="center"/>
              <w:rPr>
                <w:rFonts w:ascii="Times New Roman" w:hAnsi="Times New Roman" w:cs="Times New Roman"/>
                <w:b/>
                <w:bCs/>
              </w:rPr>
            </w:pPr>
            <w:r w:rsidRPr="003340D3">
              <w:rPr>
                <w:rFonts w:ascii="Times New Roman" w:hAnsi="Times New Roman" w:cs="Times New Roman"/>
                <w:b/>
                <w:bCs/>
              </w:rPr>
              <w:t>Veri Konusu Kişi Grubu</w:t>
            </w:r>
          </w:p>
        </w:tc>
        <w:tc>
          <w:tcPr>
            <w:tcW w:w="2836" w:type="dxa"/>
            <w:shd w:val="clear" w:color="auto" w:fill="B4C6E7" w:themeFill="accent1" w:themeFillTint="66"/>
            <w:vAlign w:val="center"/>
          </w:tcPr>
          <w:p w14:paraId="636C93B0" w14:textId="7A490A71" w:rsidR="003340D3" w:rsidRPr="003340D3" w:rsidRDefault="003340D3" w:rsidP="003340D3">
            <w:pPr>
              <w:pStyle w:val="AralkYok"/>
              <w:jc w:val="center"/>
              <w:rPr>
                <w:rFonts w:ascii="Times New Roman" w:hAnsi="Times New Roman" w:cs="Times New Roman"/>
                <w:b/>
                <w:bCs/>
              </w:rPr>
            </w:pPr>
            <w:r w:rsidRPr="003340D3">
              <w:rPr>
                <w:rFonts w:ascii="Times New Roman" w:hAnsi="Times New Roman" w:cs="Times New Roman"/>
                <w:b/>
                <w:bCs/>
              </w:rPr>
              <w:t>Verinin Elde Edilme Yöntemi</w:t>
            </w:r>
          </w:p>
        </w:tc>
        <w:tc>
          <w:tcPr>
            <w:tcW w:w="5245" w:type="dxa"/>
            <w:shd w:val="clear" w:color="auto" w:fill="B4C6E7" w:themeFill="accent1" w:themeFillTint="66"/>
            <w:vAlign w:val="center"/>
          </w:tcPr>
          <w:p w14:paraId="301D51E9" w14:textId="4753F5D3" w:rsidR="003340D3" w:rsidRPr="003340D3" w:rsidRDefault="003340D3" w:rsidP="003340D3">
            <w:pPr>
              <w:pStyle w:val="AralkYok"/>
              <w:jc w:val="center"/>
              <w:rPr>
                <w:rFonts w:ascii="Times New Roman" w:hAnsi="Times New Roman" w:cs="Times New Roman"/>
                <w:b/>
                <w:bCs/>
              </w:rPr>
            </w:pPr>
            <w:r w:rsidRPr="003340D3">
              <w:rPr>
                <w:rFonts w:ascii="Times New Roman" w:hAnsi="Times New Roman" w:cs="Times New Roman"/>
                <w:b/>
                <w:bCs/>
              </w:rPr>
              <w:t>Kişisel Verinin İşlenme Amacı</w:t>
            </w:r>
          </w:p>
        </w:tc>
      </w:tr>
      <w:tr w:rsidR="003340D3" w:rsidRPr="00F77166" w14:paraId="340DFD43" w14:textId="77777777" w:rsidTr="000F17AE">
        <w:trPr>
          <w:trHeight w:val="446"/>
        </w:trPr>
        <w:tc>
          <w:tcPr>
            <w:tcW w:w="3679" w:type="dxa"/>
            <w:shd w:val="clear" w:color="auto" w:fill="FFFFFF" w:themeFill="background1"/>
          </w:tcPr>
          <w:p w14:paraId="10599278" w14:textId="5B13B96D" w:rsidR="003340D3" w:rsidRDefault="003340D3" w:rsidP="003340D3">
            <w:pPr>
              <w:numPr>
                <w:ilvl w:val="0"/>
                <w:numId w:val="9"/>
              </w:numPr>
              <w:ind w:left="-108" w:firstLine="0"/>
              <w:contextualSpacing/>
              <w:rPr>
                <w:rFonts w:ascii="Times New Roman" w:hAnsi="Times New Roman" w:cs="Times New Roman"/>
              </w:rPr>
            </w:pPr>
            <w:r>
              <w:rPr>
                <w:rFonts w:ascii="Times New Roman" w:hAnsi="Times New Roman" w:cs="Times New Roman"/>
              </w:rPr>
              <w:t>Alışveriş geçmiş bilgileri</w:t>
            </w:r>
          </w:p>
          <w:p w14:paraId="7F4C08A0" w14:textId="77777777" w:rsidR="003340D3" w:rsidRDefault="003340D3" w:rsidP="00A61998">
            <w:pPr>
              <w:ind w:left="-108"/>
              <w:contextualSpacing/>
              <w:rPr>
                <w:rFonts w:ascii="Times New Roman" w:hAnsi="Times New Roman" w:cs="Times New Roman"/>
                <w:b/>
                <w:bCs/>
              </w:rPr>
            </w:pPr>
          </w:p>
        </w:tc>
        <w:tc>
          <w:tcPr>
            <w:tcW w:w="3686" w:type="dxa"/>
            <w:shd w:val="clear" w:color="auto" w:fill="FFFFFF" w:themeFill="background1"/>
          </w:tcPr>
          <w:p w14:paraId="22F3DAFD" w14:textId="6D9D856D" w:rsidR="003340D3" w:rsidRPr="003340D3" w:rsidRDefault="003340D3" w:rsidP="003340D3">
            <w:pPr>
              <w:pStyle w:val="ListeParagraf"/>
              <w:numPr>
                <w:ilvl w:val="0"/>
                <w:numId w:val="9"/>
              </w:numPr>
              <w:ind w:left="-106" w:firstLine="0"/>
              <w:jc w:val="both"/>
              <w:rPr>
                <w:rFonts w:ascii="Times New Roman" w:hAnsi="Times New Roman" w:cs="Times New Roman"/>
              </w:rPr>
            </w:pPr>
            <w:r>
              <w:rPr>
                <w:rFonts w:ascii="Times New Roman" w:hAnsi="Times New Roman" w:cs="Times New Roman"/>
              </w:rPr>
              <w:t>Müşteri</w:t>
            </w:r>
          </w:p>
        </w:tc>
        <w:tc>
          <w:tcPr>
            <w:tcW w:w="2836" w:type="dxa"/>
            <w:shd w:val="clear" w:color="auto" w:fill="FFFFFF" w:themeFill="background1"/>
          </w:tcPr>
          <w:p w14:paraId="0024CEF1" w14:textId="2BB8EED6" w:rsidR="003340D3" w:rsidRPr="003340D3" w:rsidRDefault="003340D3" w:rsidP="003340D3">
            <w:pPr>
              <w:pStyle w:val="AralkYok"/>
              <w:ind w:left="-100"/>
              <w:jc w:val="both"/>
              <w:rPr>
                <w:rFonts w:ascii="Times New Roman" w:hAnsi="Times New Roman" w:cs="Times New Roman"/>
              </w:rPr>
            </w:pPr>
            <w:r>
              <w:rPr>
                <w:rFonts w:ascii="Times New Roman" w:hAnsi="Times New Roman" w:cs="Times New Roman"/>
              </w:rPr>
              <w:t>Mal ve/veya hizmet satın alım</w:t>
            </w:r>
            <w:r w:rsidR="00893750">
              <w:rPr>
                <w:rFonts w:ascii="Times New Roman" w:hAnsi="Times New Roman" w:cs="Times New Roman"/>
              </w:rPr>
              <w:t xml:space="preserve"> ve satış</w:t>
            </w:r>
            <w:r>
              <w:rPr>
                <w:rFonts w:ascii="Times New Roman" w:hAnsi="Times New Roman" w:cs="Times New Roman"/>
              </w:rPr>
              <w:t xml:space="preserve"> süreçleri kapsamında elde edilmektedir. </w:t>
            </w:r>
          </w:p>
        </w:tc>
        <w:tc>
          <w:tcPr>
            <w:tcW w:w="5245" w:type="dxa"/>
            <w:shd w:val="clear" w:color="auto" w:fill="FFFFFF" w:themeFill="background1"/>
          </w:tcPr>
          <w:p w14:paraId="53CCE3C8" w14:textId="4780A369" w:rsidR="003340D3" w:rsidRDefault="00F90DB0" w:rsidP="00C321EB">
            <w:pPr>
              <w:numPr>
                <w:ilvl w:val="0"/>
                <w:numId w:val="9"/>
              </w:numPr>
              <w:spacing w:line="240" w:lineRule="auto"/>
              <w:ind w:left="-102" w:firstLine="0"/>
              <w:contextualSpacing/>
              <w:jc w:val="both"/>
              <w:rPr>
                <w:rFonts w:ascii="Times New Roman" w:hAnsi="Times New Roman" w:cs="Times New Roman"/>
              </w:rPr>
            </w:pPr>
            <w:proofErr w:type="spellStart"/>
            <w:r>
              <w:rPr>
                <w:rFonts w:ascii="Times New Roman" w:hAnsi="Times New Roman" w:cs="Times New Roman"/>
              </w:rPr>
              <w:t>Transmed</w:t>
            </w:r>
            <w:proofErr w:type="spellEnd"/>
            <w:r w:rsidR="003340D3">
              <w:rPr>
                <w:rFonts w:ascii="Times New Roman" w:hAnsi="Times New Roman" w:cs="Times New Roman"/>
              </w:rPr>
              <w:t xml:space="preserve"> ürün ve hizmetlere bağlılık süreçlerinin yürütülmesi</w:t>
            </w:r>
          </w:p>
          <w:p w14:paraId="5669E201" w14:textId="111BC8B5" w:rsidR="003340D3" w:rsidRDefault="003340D3" w:rsidP="00C321EB">
            <w:pPr>
              <w:numPr>
                <w:ilvl w:val="0"/>
                <w:numId w:val="9"/>
              </w:numPr>
              <w:spacing w:line="240" w:lineRule="auto"/>
              <w:ind w:left="-102" w:firstLine="0"/>
              <w:contextualSpacing/>
              <w:jc w:val="both"/>
              <w:rPr>
                <w:rFonts w:ascii="Times New Roman" w:hAnsi="Times New Roman" w:cs="Times New Roman"/>
              </w:rPr>
            </w:pPr>
            <w:r>
              <w:rPr>
                <w:rFonts w:ascii="Times New Roman" w:hAnsi="Times New Roman" w:cs="Times New Roman"/>
              </w:rPr>
              <w:t>Müşteri ilişkileri yönetim süreçlerinin yürütülmesi</w:t>
            </w:r>
          </w:p>
          <w:p w14:paraId="71EF8604" w14:textId="0C46BE5F" w:rsidR="003340D3" w:rsidRDefault="003340D3" w:rsidP="00C321EB">
            <w:pPr>
              <w:numPr>
                <w:ilvl w:val="0"/>
                <w:numId w:val="9"/>
              </w:numPr>
              <w:spacing w:line="240" w:lineRule="auto"/>
              <w:ind w:left="-102" w:firstLine="0"/>
              <w:contextualSpacing/>
              <w:jc w:val="both"/>
              <w:rPr>
                <w:rFonts w:ascii="Times New Roman" w:hAnsi="Times New Roman" w:cs="Times New Roman"/>
              </w:rPr>
            </w:pPr>
            <w:r>
              <w:rPr>
                <w:rFonts w:ascii="Times New Roman" w:hAnsi="Times New Roman" w:cs="Times New Roman"/>
              </w:rPr>
              <w:t>Müşteri memnuniyetine yönelik aktivitelerin yürütülmesi</w:t>
            </w:r>
          </w:p>
          <w:p w14:paraId="1D7B0821" w14:textId="77777777" w:rsidR="003340D3" w:rsidRDefault="003340D3" w:rsidP="00C321EB">
            <w:pPr>
              <w:numPr>
                <w:ilvl w:val="0"/>
                <w:numId w:val="9"/>
              </w:numPr>
              <w:spacing w:line="240" w:lineRule="auto"/>
              <w:ind w:left="-102" w:firstLine="0"/>
              <w:contextualSpacing/>
              <w:jc w:val="both"/>
              <w:rPr>
                <w:rFonts w:ascii="Times New Roman" w:hAnsi="Times New Roman" w:cs="Times New Roman"/>
              </w:rPr>
            </w:pPr>
            <w:r>
              <w:rPr>
                <w:rFonts w:ascii="Times New Roman" w:hAnsi="Times New Roman" w:cs="Times New Roman"/>
              </w:rPr>
              <w:t>Pazarlama analiz çalışmalarının planlanması ve yürütülmesi</w:t>
            </w:r>
          </w:p>
          <w:p w14:paraId="1F239B6A" w14:textId="65C161B1" w:rsidR="003340D3" w:rsidRPr="003340D3" w:rsidRDefault="003340D3" w:rsidP="00C321EB">
            <w:pPr>
              <w:numPr>
                <w:ilvl w:val="0"/>
                <w:numId w:val="9"/>
              </w:numPr>
              <w:spacing w:line="240" w:lineRule="auto"/>
              <w:ind w:left="-102" w:firstLine="0"/>
              <w:contextualSpacing/>
              <w:jc w:val="both"/>
              <w:rPr>
                <w:rFonts w:ascii="Times New Roman" w:hAnsi="Times New Roman" w:cs="Times New Roman"/>
              </w:rPr>
            </w:pPr>
            <w:r>
              <w:rPr>
                <w:rFonts w:ascii="Times New Roman" w:hAnsi="Times New Roman" w:cs="Times New Roman"/>
              </w:rPr>
              <w:t>Reklam/kampanya/promosyon süreçlerinin yürütülmesi</w:t>
            </w:r>
          </w:p>
        </w:tc>
      </w:tr>
      <w:tr w:rsidR="003340D3" w:rsidRPr="00F77166" w14:paraId="6885508C" w14:textId="77777777" w:rsidTr="00F90DB0">
        <w:trPr>
          <w:trHeight w:val="159"/>
        </w:trPr>
        <w:tc>
          <w:tcPr>
            <w:tcW w:w="15446" w:type="dxa"/>
            <w:gridSpan w:val="4"/>
            <w:shd w:val="clear" w:color="auto" w:fill="B4C6E7" w:themeFill="accent1" w:themeFillTint="66"/>
            <w:vAlign w:val="center"/>
          </w:tcPr>
          <w:p w14:paraId="6B2E4120" w14:textId="63856546" w:rsidR="003340D3" w:rsidRPr="003340D3" w:rsidRDefault="003340D3" w:rsidP="003340D3">
            <w:pPr>
              <w:pStyle w:val="AralkYok"/>
              <w:jc w:val="center"/>
              <w:rPr>
                <w:rFonts w:ascii="Times New Roman" w:hAnsi="Times New Roman" w:cs="Times New Roman"/>
                <w:b/>
                <w:bCs/>
              </w:rPr>
            </w:pPr>
            <w:r>
              <w:rPr>
                <w:rFonts w:ascii="Times New Roman" w:hAnsi="Times New Roman" w:cs="Times New Roman"/>
                <w:b/>
                <w:bCs/>
              </w:rPr>
              <w:t>Hukuki Sebepler</w:t>
            </w:r>
          </w:p>
        </w:tc>
      </w:tr>
      <w:tr w:rsidR="003340D3" w:rsidRPr="00F77166" w14:paraId="1C997187" w14:textId="77777777" w:rsidTr="003340D3">
        <w:trPr>
          <w:trHeight w:val="296"/>
        </w:trPr>
        <w:tc>
          <w:tcPr>
            <w:tcW w:w="15446" w:type="dxa"/>
            <w:gridSpan w:val="4"/>
            <w:shd w:val="clear" w:color="auto" w:fill="FFFFFF" w:themeFill="background1"/>
            <w:vAlign w:val="center"/>
          </w:tcPr>
          <w:p w14:paraId="701F6E04" w14:textId="77777777" w:rsidR="003340D3" w:rsidRPr="00CD15EB" w:rsidRDefault="003340D3" w:rsidP="00CD15EB">
            <w:pPr>
              <w:pStyle w:val="AralkYok"/>
              <w:spacing w:line="276" w:lineRule="auto"/>
              <w:jc w:val="center"/>
              <w:rPr>
                <w:rFonts w:ascii="Times New Roman" w:hAnsi="Times New Roman" w:cs="Times New Roman"/>
              </w:rPr>
            </w:pPr>
            <w:r w:rsidRPr="00CD15EB">
              <w:rPr>
                <w:rFonts w:ascii="Times New Roman" w:hAnsi="Times New Roman" w:cs="Times New Roman"/>
              </w:rPr>
              <w:t>6698 s. Kanun madde 5/2 (c): Sözleşmenin kurulması veya ifası</w:t>
            </w:r>
          </w:p>
          <w:p w14:paraId="6D742AC3" w14:textId="2A8CA3A2" w:rsidR="003340D3" w:rsidRPr="00CD15EB" w:rsidRDefault="003340D3" w:rsidP="00CD15EB">
            <w:pPr>
              <w:pStyle w:val="AralkYok"/>
              <w:spacing w:line="276" w:lineRule="auto"/>
              <w:jc w:val="center"/>
              <w:rPr>
                <w:rFonts w:ascii="Times New Roman" w:hAnsi="Times New Roman" w:cs="Times New Roman"/>
              </w:rPr>
            </w:pPr>
            <w:r w:rsidRPr="00CD15EB">
              <w:rPr>
                <w:rFonts w:ascii="Times New Roman" w:hAnsi="Times New Roman" w:cs="Times New Roman"/>
              </w:rPr>
              <w:t>6698 s. Kanun madde 5/2 (ç): Hukuki yükümlülüklerin yerine getirilmesi</w:t>
            </w:r>
          </w:p>
        </w:tc>
      </w:tr>
      <w:tr w:rsidR="00D441DD" w:rsidRPr="00F77166" w14:paraId="31EDFDA5" w14:textId="77777777" w:rsidTr="00F90DB0">
        <w:trPr>
          <w:trHeight w:val="142"/>
        </w:trPr>
        <w:tc>
          <w:tcPr>
            <w:tcW w:w="15446" w:type="dxa"/>
            <w:gridSpan w:val="4"/>
            <w:shd w:val="clear" w:color="auto" w:fill="2F5496" w:themeFill="accent1" w:themeFillShade="BF"/>
            <w:vAlign w:val="center"/>
          </w:tcPr>
          <w:p w14:paraId="756B56CD" w14:textId="0F5605B4" w:rsidR="00D441DD" w:rsidRPr="003340D3" w:rsidRDefault="00D441DD" w:rsidP="003340D3">
            <w:pPr>
              <w:pStyle w:val="AralkYok"/>
              <w:jc w:val="center"/>
              <w:rPr>
                <w:rFonts w:ascii="Times New Roman" w:hAnsi="Times New Roman" w:cs="Times New Roman"/>
                <w:b/>
                <w:bCs/>
              </w:rPr>
            </w:pPr>
            <w:r w:rsidRPr="003340D3">
              <w:rPr>
                <w:rFonts w:ascii="Times New Roman" w:hAnsi="Times New Roman" w:cs="Times New Roman"/>
                <w:b/>
                <w:bCs/>
              </w:rPr>
              <w:t>MESLEKİ DENEYİM</w:t>
            </w:r>
          </w:p>
        </w:tc>
      </w:tr>
      <w:tr w:rsidR="00D441DD" w:rsidRPr="00F77166" w14:paraId="707C65FF" w14:textId="77777777" w:rsidTr="00F90DB0">
        <w:trPr>
          <w:trHeight w:val="172"/>
        </w:trPr>
        <w:tc>
          <w:tcPr>
            <w:tcW w:w="3679" w:type="dxa"/>
            <w:shd w:val="clear" w:color="auto" w:fill="B4C6E7" w:themeFill="accent1" w:themeFillTint="66"/>
            <w:vAlign w:val="center"/>
            <w:hideMark/>
          </w:tcPr>
          <w:p w14:paraId="5A33A709" w14:textId="2ACFF4E4" w:rsidR="00D441DD" w:rsidRPr="003340D3" w:rsidRDefault="00694D84" w:rsidP="003340D3">
            <w:pPr>
              <w:pStyle w:val="AralkYok"/>
              <w:jc w:val="center"/>
              <w:rPr>
                <w:rFonts w:ascii="Times New Roman" w:hAnsi="Times New Roman" w:cs="Times New Roman"/>
                <w:b/>
                <w:bCs/>
              </w:rPr>
            </w:pPr>
            <w:r w:rsidRPr="003340D3">
              <w:rPr>
                <w:rFonts w:ascii="Times New Roman" w:hAnsi="Times New Roman" w:cs="Times New Roman"/>
                <w:b/>
                <w:bCs/>
              </w:rPr>
              <w:t>Mesleki Deneyim Kategor</w:t>
            </w:r>
            <w:r w:rsidR="003340D3" w:rsidRPr="003340D3">
              <w:rPr>
                <w:rFonts w:ascii="Times New Roman" w:hAnsi="Times New Roman" w:cs="Times New Roman"/>
                <w:b/>
                <w:bCs/>
              </w:rPr>
              <w:t>i</w:t>
            </w:r>
            <w:r w:rsidRPr="003340D3">
              <w:rPr>
                <w:rFonts w:ascii="Times New Roman" w:hAnsi="Times New Roman" w:cs="Times New Roman"/>
                <w:b/>
                <w:bCs/>
              </w:rPr>
              <w:t>sine</w:t>
            </w:r>
            <w:r w:rsidR="00D441DD" w:rsidRPr="003340D3">
              <w:rPr>
                <w:rFonts w:ascii="Times New Roman" w:hAnsi="Times New Roman" w:cs="Times New Roman"/>
                <w:b/>
                <w:bCs/>
              </w:rPr>
              <w:t xml:space="preserve"> Ait Veriler</w:t>
            </w:r>
          </w:p>
        </w:tc>
        <w:tc>
          <w:tcPr>
            <w:tcW w:w="3686" w:type="dxa"/>
            <w:shd w:val="clear" w:color="auto" w:fill="B4C6E7" w:themeFill="accent1" w:themeFillTint="66"/>
            <w:vAlign w:val="center"/>
          </w:tcPr>
          <w:p w14:paraId="0A9BDF89" w14:textId="77777777" w:rsidR="00D441DD" w:rsidRPr="003340D3" w:rsidRDefault="00D441DD" w:rsidP="003340D3">
            <w:pPr>
              <w:pStyle w:val="AralkYok"/>
              <w:jc w:val="center"/>
              <w:rPr>
                <w:rFonts w:ascii="Times New Roman" w:hAnsi="Times New Roman" w:cs="Times New Roman"/>
                <w:b/>
                <w:bCs/>
              </w:rPr>
            </w:pPr>
            <w:r w:rsidRPr="003340D3">
              <w:rPr>
                <w:rFonts w:ascii="Times New Roman" w:hAnsi="Times New Roman" w:cs="Times New Roman"/>
                <w:b/>
                <w:bCs/>
              </w:rPr>
              <w:t>Veri Konusu Kişi Grubu</w:t>
            </w:r>
          </w:p>
        </w:tc>
        <w:tc>
          <w:tcPr>
            <w:tcW w:w="2836" w:type="dxa"/>
            <w:shd w:val="clear" w:color="auto" w:fill="B4C6E7" w:themeFill="accent1" w:themeFillTint="66"/>
            <w:vAlign w:val="center"/>
            <w:hideMark/>
          </w:tcPr>
          <w:p w14:paraId="18DB4764" w14:textId="77777777" w:rsidR="00D441DD" w:rsidRPr="003340D3" w:rsidRDefault="00D441DD" w:rsidP="003340D3">
            <w:pPr>
              <w:pStyle w:val="AralkYok"/>
              <w:jc w:val="center"/>
              <w:rPr>
                <w:rFonts w:ascii="Times New Roman" w:hAnsi="Times New Roman" w:cs="Times New Roman"/>
                <w:b/>
                <w:bCs/>
              </w:rPr>
            </w:pPr>
            <w:r w:rsidRPr="003340D3">
              <w:rPr>
                <w:rFonts w:ascii="Times New Roman" w:hAnsi="Times New Roman" w:cs="Times New Roman"/>
                <w:b/>
                <w:bCs/>
              </w:rPr>
              <w:t>Verinin Elde Edilme Yöntemi</w:t>
            </w:r>
          </w:p>
        </w:tc>
        <w:tc>
          <w:tcPr>
            <w:tcW w:w="5245" w:type="dxa"/>
            <w:shd w:val="clear" w:color="auto" w:fill="B4C6E7" w:themeFill="accent1" w:themeFillTint="66"/>
            <w:vAlign w:val="center"/>
            <w:hideMark/>
          </w:tcPr>
          <w:p w14:paraId="2F4E78C8" w14:textId="77777777" w:rsidR="00D441DD" w:rsidRPr="003340D3" w:rsidRDefault="00D441DD" w:rsidP="003340D3">
            <w:pPr>
              <w:pStyle w:val="AralkYok"/>
              <w:jc w:val="center"/>
              <w:rPr>
                <w:rFonts w:ascii="Times New Roman" w:hAnsi="Times New Roman" w:cs="Times New Roman"/>
                <w:b/>
                <w:bCs/>
              </w:rPr>
            </w:pPr>
            <w:r w:rsidRPr="003340D3">
              <w:rPr>
                <w:rFonts w:ascii="Times New Roman" w:hAnsi="Times New Roman" w:cs="Times New Roman"/>
                <w:b/>
                <w:bCs/>
              </w:rPr>
              <w:t>Kişisel Verinin İşlenme Amacı</w:t>
            </w:r>
          </w:p>
        </w:tc>
      </w:tr>
      <w:tr w:rsidR="00D441DD" w:rsidRPr="00F77166" w14:paraId="4A792A0F" w14:textId="77777777" w:rsidTr="000F17AE">
        <w:trPr>
          <w:trHeight w:val="2173"/>
        </w:trPr>
        <w:tc>
          <w:tcPr>
            <w:tcW w:w="3679" w:type="dxa"/>
            <w:hideMark/>
          </w:tcPr>
          <w:p w14:paraId="1112746F" w14:textId="77777777" w:rsidR="00694D84" w:rsidRDefault="00694D84" w:rsidP="00694D84">
            <w:pPr>
              <w:numPr>
                <w:ilvl w:val="0"/>
                <w:numId w:val="9"/>
              </w:numPr>
              <w:ind w:left="-108" w:firstLine="0"/>
              <w:contextualSpacing/>
              <w:jc w:val="both"/>
              <w:rPr>
                <w:rFonts w:ascii="Times New Roman" w:hAnsi="Times New Roman" w:cs="Times New Roman"/>
              </w:rPr>
            </w:pPr>
            <w:r>
              <w:rPr>
                <w:rFonts w:ascii="Times New Roman" w:hAnsi="Times New Roman" w:cs="Times New Roman"/>
              </w:rPr>
              <w:t>D</w:t>
            </w:r>
            <w:r w:rsidRPr="00694D84">
              <w:rPr>
                <w:rFonts w:ascii="Times New Roman" w:hAnsi="Times New Roman" w:cs="Times New Roman"/>
              </w:rPr>
              <w:t xml:space="preserve">iploma bilgileri, </w:t>
            </w:r>
          </w:p>
          <w:p w14:paraId="12476516" w14:textId="77777777" w:rsidR="00694D84" w:rsidRDefault="00694D84" w:rsidP="00694D84">
            <w:pPr>
              <w:numPr>
                <w:ilvl w:val="0"/>
                <w:numId w:val="9"/>
              </w:numPr>
              <w:ind w:left="-108" w:firstLine="0"/>
              <w:contextualSpacing/>
              <w:jc w:val="both"/>
              <w:rPr>
                <w:rFonts w:ascii="Times New Roman" w:hAnsi="Times New Roman" w:cs="Times New Roman"/>
              </w:rPr>
            </w:pPr>
            <w:r>
              <w:rPr>
                <w:rFonts w:ascii="Times New Roman" w:hAnsi="Times New Roman" w:cs="Times New Roman"/>
              </w:rPr>
              <w:t>G</w:t>
            </w:r>
            <w:r w:rsidRPr="00694D84">
              <w:rPr>
                <w:rFonts w:ascii="Times New Roman" w:hAnsi="Times New Roman" w:cs="Times New Roman"/>
              </w:rPr>
              <w:t xml:space="preserve">idilen kurslar, </w:t>
            </w:r>
          </w:p>
          <w:p w14:paraId="3C463BC5" w14:textId="77777777" w:rsidR="00694D84" w:rsidRDefault="00694D84" w:rsidP="00694D84">
            <w:pPr>
              <w:numPr>
                <w:ilvl w:val="0"/>
                <w:numId w:val="9"/>
              </w:numPr>
              <w:ind w:left="-108" w:firstLine="0"/>
              <w:contextualSpacing/>
              <w:jc w:val="both"/>
              <w:rPr>
                <w:rFonts w:ascii="Times New Roman" w:hAnsi="Times New Roman" w:cs="Times New Roman"/>
              </w:rPr>
            </w:pPr>
            <w:r>
              <w:rPr>
                <w:rFonts w:ascii="Times New Roman" w:hAnsi="Times New Roman" w:cs="Times New Roman"/>
              </w:rPr>
              <w:t>M</w:t>
            </w:r>
            <w:r w:rsidRPr="00694D84">
              <w:rPr>
                <w:rFonts w:ascii="Times New Roman" w:hAnsi="Times New Roman" w:cs="Times New Roman"/>
              </w:rPr>
              <w:t xml:space="preserve">eslek içi eğitim bilgileri, </w:t>
            </w:r>
          </w:p>
          <w:p w14:paraId="3DC937DC" w14:textId="77777777" w:rsidR="00694D84" w:rsidRDefault="00694D84" w:rsidP="00694D84">
            <w:pPr>
              <w:numPr>
                <w:ilvl w:val="0"/>
                <w:numId w:val="9"/>
              </w:numPr>
              <w:ind w:left="-108" w:firstLine="0"/>
              <w:contextualSpacing/>
              <w:jc w:val="both"/>
              <w:rPr>
                <w:rFonts w:ascii="Times New Roman" w:hAnsi="Times New Roman" w:cs="Times New Roman"/>
              </w:rPr>
            </w:pPr>
            <w:r>
              <w:rPr>
                <w:rFonts w:ascii="Times New Roman" w:hAnsi="Times New Roman" w:cs="Times New Roman"/>
              </w:rPr>
              <w:t>S</w:t>
            </w:r>
            <w:r w:rsidRPr="00694D84">
              <w:rPr>
                <w:rFonts w:ascii="Times New Roman" w:hAnsi="Times New Roman" w:cs="Times New Roman"/>
              </w:rPr>
              <w:t>ertifikalar,</w:t>
            </w:r>
          </w:p>
          <w:p w14:paraId="0F42F09F" w14:textId="5F9C3403" w:rsidR="00D441DD" w:rsidRPr="00694D84" w:rsidRDefault="00694D84" w:rsidP="00694D84">
            <w:pPr>
              <w:numPr>
                <w:ilvl w:val="0"/>
                <w:numId w:val="9"/>
              </w:numPr>
              <w:ind w:left="-108" w:firstLine="0"/>
              <w:contextualSpacing/>
              <w:jc w:val="both"/>
              <w:rPr>
                <w:rFonts w:ascii="Times New Roman" w:hAnsi="Times New Roman" w:cs="Times New Roman"/>
              </w:rPr>
            </w:pPr>
            <w:r>
              <w:rPr>
                <w:rFonts w:ascii="Times New Roman" w:hAnsi="Times New Roman" w:cs="Times New Roman"/>
              </w:rPr>
              <w:t>T</w:t>
            </w:r>
            <w:r w:rsidRPr="00694D84">
              <w:rPr>
                <w:rFonts w:ascii="Times New Roman" w:hAnsi="Times New Roman" w:cs="Times New Roman"/>
              </w:rPr>
              <w:t xml:space="preserve">ranskript bilgileri </w:t>
            </w:r>
          </w:p>
        </w:tc>
        <w:tc>
          <w:tcPr>
            <w:tcW w:w="3686" w:type="dxa"/>
          </w:tcPr>
          <w:p w14:paraId="57308BF7" w14:textId="228AB6FD" w:rsidR="00D441DD" w:rsidRPr="003340D3" w:rsidRDefault="00D441DD" w:rsidP="003340D3">
            <w:pPr>
              <w:pStyle w:val="ListeParagraf"/>
              <w:numPr>
                <w:ilvl w:val="0"/>
                <w:numId w:val="9"/>
              </w:numPr>
              <w:ind w:left="-106" w:firstLine="0"/>
              <w:jc w:val="both"/>
              <w:rPr>
                <w:rFonts w:ascii="Times New Roman" w:hAnsi="Times New Roman" w:cs="Times New Roman"/>
              </w:rPr>
            </w:pPr>
            <w:r w:rsidRPr="003340D3">
              <w:rPr>
                <w:rFonts w:ascii="Times New Roman" w:hAnsi="Times New Roman" w:cs="Times New Roman"/>
              </w:rPr>
              <w:t>Çalışan</w:t>
            </w:r>
          </w:p>
          <w:p w14:paraId="4BAD1557" w14:textId="2AC97FCE" w:rsidR="00D441DD" w:rsidRPr="00F77166" w:rsidRDefault="00D441DD" w:rsidP="00A61998">
            <w:pPr>
              <w:pStyle w:val="ListeParagraf"/>
              <w:numPr>
                <w:ilvl w:val="0"/>
                <w:numId w:val="9"/>
              </w:numPr>
              <w:ind w:left="-106" w:firstLine="0"/>
              <w:jc w:val="both"/>
              <w:rPr>
                <w:rFonts w:ascii="Times New Roman" w:hAnsi="Times New Roman" w:cs="Times New Roman"/>
              </w:rPr>
            </w:pPr>
            <w:r>
              <w:rPr>
                <w:rFonts w:ascii="Times New Roman" w:hAnsi="Times New Roman" w:cs="Times New Roman"/>
              </w:rPr>
              <w:t xml:space="preserve">Çalışan adayı </w:t>
            </w:r>
          </w:p>
        </w:tc>
        <w:tc>
          <w:tcPr>
            <w:tcW w:w="2836" w:type="dxa"/>
            <w:hideMark/>
          </w:tcPr>
          <w:p w14:paraId="4A187B74" w14:textId="0736E42A" w:rsidR="00D441DD" w:rsidRPr="005E2488" w:rsidRDefault="003340D3" w:rsidP="00D441DD">
            <w:pPr>
              <w:ind w:left="-105"/>
              <w:jc w:val="both"/>
              <w:rPr>
                <w:rFonts w:ascii="Times New Roman" w:hAnsi="Times New Roman" w:cs="Times New Roman"/>
              </w:rPr>
            </w:pPr>
            <w:r>
              <w:rPr>
                <w:rFonts w:ascii="Times New Roman" w:hAnsi="Times New Roman" w:cs="Times New Roman"/>
              </w:rPr>
              <w:t xml:space="preserve">Çalışan istihdamının sağlanması </w:t>
            </w:r>
            <w:r w:rsidR="00D441DD">
              <w:rPr>
                <w:rFonts w:ascii="Times New Roman" w:hAnsi="Times New Roman" w:cs="Times New Roman"/>
              </w:rPr>
              <w:t>amacıyla yapılan iş başvuruları, stajyer alımları için yapılan başvurular, tedarikçi çalışanlarının hizmet vermesi için özlük bilgilerinin paylaşılması vasıtasıyla elde edilmektedir.</w:t>
            </w:r>
            <w:r w:rsidR="00D441DD" w:rsidRPr="005E2488">
              <w:rPr>
                <w:rFonts w:ascii="Times New Roman" w:hAnsi="Times New Roman" w:cs="Times New Roman"/>
              </w:rPr>
              <w:t xml:space="preserve"> </w:t>
            </w:r>
          </w:p>
        </w:tc>
        <w:tc>
          <w:tcPr>
            <w:tcW w:w="5245" w:type="dxa"/>
          </w:tcPr>
          <w:p w14:paraId="2844EA9B" w14:textId="7BCC3463" w:rsidR="00D441DD" w:rsidRDefault="003340D3" w:rsidP="00C321EB">
            <w:pPr>
              <w:numPr>
                <w:ilvl w:val="0"/>
                <w:numId w:val="9"/>
              </w:numPr>
              <w:spacing w:line="240" w:lineRule="auto"/>
              <w:ind w:left="-102" w:firstLine="0"/>
              <w:contextualSpacing/>
              <w:jc w:val="both"/>
              <w:rPr>
                <w:rFonts w:ascii="Times New Roman" w:hAnsi="Times New Roman" w:cs="Times New Roman"/>
              </w:rPr>
            </w:pPr>
            <w:r>
              <w:rPr>
                <w:rFonts w:ascii="Times New Roman" w:hAnsi="Times New Roman" w:cs="Times New Roman"/>
              </w:rPr>
              <w:t>4857</w:t>
            </w:r>
            <w:r w:rsidR="00D441DD" w:rsidRPr="006C1B84">
              <w:rPr>
                <w:rFonts w:ascii="Times New Roman" w:hAnsi="Times New Roman" w:cs="Times New Roman"/>
              </w:rPr>
              <w:t xml:space="preserve"> sayılı Kanun ve ilgili mevzuatta yer alan yükümlülüklerin yerine getirilmesi,</w:t>
            </w:r>
          </w:p>
          <w:p w14:paraId="76E91180" w14:textId="6D31BEA8" w:rsidR="00D441DD" w:rsidRDefault="003340D3" w:rsidP="00C321EB">
            <w:pPr>
              <w:numPr>
                <w:ilvl w:val="0"/>
                <w:numId w:val="9"/>
              </w:numPr>
              <w:spacing w:line="240" w:lineRule="auto"/>
              <w:ind w:left="-102" w:firstLine="0"/>
              <w:contextualSpacing/>
              <w:jc w:val="both"/>
              <w:rPr>
                <w:rFonts w:ascii="Times New Roman" w:hAnsi="Times New Roman" w:cs="Times New Roman"/>
              </w:rPr>
            </w:pPr>
            <w:r>
              <w:rPr>
                <w:rFonts w:ascii="Times New Roman" w:hAnsi="Times New Roman" w:cs="Times New Roman"/>
              </w:rPr>
              <w:t>İş başvuru süreçlerinin yürütülmesi</w:t>
            </w:r>
          </w:p>
          <w:p w14:paraId="6651497E" w14:textId="77777777" w:rsidR="00D441DD" w:rsidRPr="006C1B84" w:rsidRDefault="00D441DD" w:rsidP="00C321EB">
            <w:pPr>
              <w:numPr>
                <w:ilvl w:val="0"/>
                <w:numId w:val="9"/>
              </w:numPr>
              <w:spacing w:line="240" w:lineRule="auto"/>
              <w:ind w:left="-102" w:firstLine="0"/>
              <w:contextualSpacing/>
              <w:jc w:val="both"/>
              <w:rPr>
                <w:rFonts w:ascii="Times New Roman" w:hAnsi="Times New Roman" w:cs="Times New Roman"/>
              </w:rPr>
            </w:pPr>
            <w:r>
              <w:rPr>
                <w:rFonts w:ascii="Times New Roman" w:hAnsi="Times New Roman" w:cs="Times New Roman"/>
              </w:rPr>
              <w:t>İnsan kaynakları süreçlerinin yürütülmesi</w:t>
            </w:r>
          </w:p>
          <w:p w14:paraId="577D597D" w14:textId="77777777" w:rsidR="00D441DD" w:rsidRPr="00F77166" w:rsidRDefault="00D441DD" w:rsidP="00C321EB">
            <w:pPr>
              <w:numPr>
                <w:ilvl w:val="0"/>
                <w:numId w:val="9"/>
              </w:numPr>
              <w:spacing w:line="240" w:lineRule="auto"/>
              <w:ind w:left="-102" w:firstLine="0"/>
              <w:contextualSpacing/>
              <w:jc w:val="both"/>
              <w:rPr>
                <w:rFonts w:ascii="Times New Roman" w:hAnsi="Times New Roman" w:cs="Times New Roman"/>
              </w:rPr>
            </w:pPr>
            <w:r>
              <w:rPr>
                <w:rFonts w:ascii="Times New Roman" w:hAnsi="Times New Roman" w:cs="Times New Roman"/>
              </w:rPr>
              <w:t>İ</w:t>
            </w:r>
            <w:r w:rsidRPr="00F77166">
              <w:rPr>
                <w:rFonts w:ascii="Times New Roman" w:hAnsi="Times New Roman" w:cs="Times New Roman"/>
              </w:rPr>
              <w:t>letişim faaliyetlerinin yürütülmesi</w:t>
            </w:r>
          </w:p>
          <w:p w14:paraId="7EDEEDC4" w14:textId="0EFB9EDD" w:rsidR="00D441DD" w:rsidRPr="00F77166" w:rsidRDefault="00F90DB0" w:rsidP="00C321EB">
            <w:pPr>
              <w:numPr>
                <w:ilvl w:val="0"/>
                <w:numId w:val="9"/>
              </w:numPr>
              <w:spacing w:line="240" w:lineRule="auto"/>
              <w:ind w:left="-102" w:firstLine="0"/>
              <w:contextualSpacing/>
              <w:jc w:val="both"/>
              <w:rPr>
                <w:rFonts w:ascii="Times New Roman" w:hAnsi="Times New Roman" w:cs="Times New Roman"/>
              </w:rPr>
            </w:pPr>
            <w:proofErr w:type="spellStart"/>
            <w:r>
              <w:rPr>
                <w:rFonts w:ascii="Times New Roman" w:hAnsi="Times New Roman" w:cs="Times New Roman"/>
              </w:rPr>
              <w:t>Transmed</w:t>
            </w:r>
            <w:proofErr w:type="spellEnd"/>
            <w:r>
              <w:rPr>
                <w:rFonts w:ascii="Times New Roman" w:hAnsi="Times New Roman" w:cs="Times New Roman"/>
              </w:rPr>
              <w:t xml:space="preserve"> </w:t>
            </w:r>
            <w:r w:rsidR="00D441DD" w:rsidRPr="00F77166">
              <w:rPr>
                <w:rFonts w:ascii="Times New Roman" w:hAnsi="Times New Roman" w:cs="Times New Roman"/>
              </w:rPr>
              <w:t>faaliyetlerinin yürütülmesi / denetimi</w:t>
            </w:r>
          </w:p>
          <w:p w14:paraId="0B49ABF7" w14:textId="77777777" w:rsidR="00D441DD" w:rsidRDefault="00D441DD" w:rsidP="00C321EB">
            <w:pPr>
              <w:numPr>
                <w:ilvl w:val="0"/>
                <w:numId w:val="9"/>
              </w:numPr>
              <w:spacing w:line="240" w:lineRule="auto"/>
              <w:ind w:left="-102" w:firstLine="0"/>
              <w:contextualSpacing/>
              <w:jc w:val="both"/>
              <w:rPr>
                <w:rFonts w:ascii="Times New Roman" w:hAnsi="Times New Roman" w:cs="Times New Roman"/>
              </w:rPr>
            </w:pPr>
            <w:r>
              <w:rPr>
                <w:rFonts w:ascii="Times New Roman" w:hAnsi="Times New Roman" w:cs="Times New Roman"/>
              </w:rPr>
              <w:t>Y</w:t>
            </w:r>
            <w:r w:rsidRPr="00F77166">
              <w:rPr>
                <w:rFonts w:ascii="Times New Roman" w:hAnsi="Times New Roman" w:cs="Times New Roman"/>
              </w:rPr>
              <w:t>etkili kişi, kurum ve kuruluşlara bilgi verilmesi</w:t>
            </w:r>
          </w:p>
          <w:p w14:paraId="495484D8" w14:textId="068C6925" w:rsidR="00893750" w:rsidRPr="00F77166" w:rsidRDefault="00893750" w:rsidP="00A61998">
            <w:pPr>
              <w:spacing w:line="240" w:lineRule="auto"/>
              <w:ind w:left="360"/>
              <w:contextualSpacing/>
              <w:jc w:val="both"/>
              <w:rPr>
                <w:rFonts w:ascii="Times New Roman" w:hAnsi="Times New Roman" w:cs="Times New Roman"/>
              </w:rPr>
            </w:pPr>
          </w:p>
        </w:tc>
      </w:tr>
      <w:tr w:rsidR="00D441DD" w:rsidRPr="00F77166" w14:paraId="58E98BDA" w14:textId="77777777" w:rsidTr="00F90DB0">
        <w:trPr>
          <w:trHeight w:val="225"/>
        </w:trPr>
        <w:tc>
          <w:tcPr>
            <w:tcW w:w="15446" w:type="dxa"/>
            <w:gridSpan w:val="4"/>
            <w:shd w:val="clear" w:color="auto" w:fill="B4C6E7" w:themeFill="accent1" w:themeFillTint="66"/>
          </w:tcPr>
          <w:p w14:paraId="2E3596DE" w14:textId="77777777" w:rsidR="00D441DD" w:rsidRPr="00F77166" w:rsidRDefault="00D441DD" w:rsidP="00D441DD">
            <w:pPr>
              <w:contextualSpacing/>
              <w:jc w:val="center"/>
              <w:rPr>
                <w:rFonts w:ascii="Times New Roman" w:hAnsi="Times New Roman" w:cs="Times New Roman"/>
                <w:b/>
                <w:bCs/>
              </w:rPr>
            </w:pPr>
            <w:r w:rsidRPr="00F77166">
              <w:rPr>
                <w:rFonts w:ascii="Times New Roman" w:hAnsi="Times New Roman" w:cs="Times New Roman"/>
                <w:b/>
                <w:bCs/>
              </w:rPr>
              <w:t>Hukuki Sebepler</w:t>
            </w:r>
          </w:p>
        </w:tc>
      </w:tr>
      <w:tr w:rsidR="00D441DD" w:rsidRPr="00F77166" w14:paraId="0FD86508" w14:textId="77777777" w:rsidTr="00616857">
        <w:trPr>
          <w:trHeight w:val="50"/>
        </w:trPr>
        <w:tc>
          <w:tcPr>
            <w:tcW w:w="15446" w:type="dxa"/>
            <w:gridSpan w:val="4"/>
          </w:tcPr>
          <w:p w14:paraId="12A715CC" w14:textId="77777777" w:rsidR="00D441DD" w:rsidRPr="00CD15EB" w:rsidRDefault="00D441DD" w:rsidP="00CD15EB">
            <w:pPr>
              <w:pStyle w:val="AralkYok"/>
              <w:spacing w:line="276" w:lineRule="auto"/>
              <w:jc w:val="center"/>
              <w:rPr>
                <w:rFonts w:ascii="Times New Roman" w:hAnsi="Times New Roman" w:cs="Times New Roman"/>
              </w:rPr>
            </w:pPr>
            <w:r w:rsidRPr="00CD15EB">
              <w:rPr>
                <w:rFonts w:ascii="Times New Roman" w:hAnsi="Times New Roman" w:cs="Times New Roman"/>
              </w:rPr>
              <w:t>6698 s. Kanun madde 5/2 (c): Sözleşmenin kurulması veya ifası</w:t>
            </w:r>
          </w:p>
          <w:p w14:paraId="2EFBE04B" w14:textId="77777777" w:rsidR="00D441DD" w:rsidRPr="00F77166" w:rsidRDefault="00D441DD" w:rsidP="00CD15EB">
            <w:pPr>
              <w:pStyle w:val="AralkYok"/>
              <w:spacing w:line="276" w:lineRule="auto"/>
              <w:jc w:val="center"/>
            </w:pPr>
            <w:r w:rsidRPr="00CD15EB">
              <w:rPr>
                <w:rFonts w:ascii="Times New Roman" w:hAnsi="Times New Roman" w:cs="Times New Roman"/>
              </w:rPr>
              <w:t>6698 s. Kanun madde 5/2 (ç): Hukuki yükümlülüklerin yerine getirilmesi</w:t>
            </w:r>
          </w:p>
        </w:tc>
      </w:tr>
    </w:tbl>
    <w:p w14:paraId="6921E930" w14:textId="72079E7E" w:rsidR="00B1329D" w:rsidRPr="00F77166" w:rsidRDefault="00B1329D" w:rsidP="006C45CF">
      <w:pPr>
        <w:keepNext/>
        <w:keepLines/>
        <w:spacing w:before="240" w:after="0"/>
        <w:outlineLvl w:val="0"/>
        <w:rPr>
          <w:rFonts w:ascii="Times New Roman" w:eastAsiaTheme="majorEastAsia" w:hAnsi="Times New Roman" w:cs="Times New Roman"/>
          <w:b/>
          <w:bCs/>
        </w:rPr>
      </w:pPr>
      <w:r w:rsidRPr="00F77166">
        <w:rPr>
          <w:rFonts w:ascii="Times New Roman" w:eastAsiaTheme="majorEastAsia" w:hAnsi="Times New Roman" w:cs="Times New Roman"/>
          <w:b/>
          <w:bCs/>
        </w:rPr>
        <w:t>4.</w:t>
      </w:r>
      <w:r w:rsidRPr="00F77166">
        <w:rPr>
          <w:rFonts w:ascii="Times New Roman" w:eastAsiaTheme="majorEastAsia" w:hAnsi="Times New Roman" w:cs="Times New Roman"/>
          <w:b/>
          <w:bCs/>
        </w:rPr>
        <w:tab/>
        <w:t>Kişisel Verilerinizin Aktarıldığı Taraflar ve Aktarım Amaçları</w:t>
      </w:r>
    </w:p>
    <w:p w14:paraId="5CB69FA1" w14:textId="1C348EA2" w:rsidR="00B1329D" w:rsidRPr="00694D84" w:rsidRDefault="00B1329D" w:rsidP="00694D84">
      <w:pPr>
        <w:spacing w:line="336" w:lineRule="auto"/>
        <w:jc w:val="both"/>
        <w:rPr>
          <w:rFonts w:ascii="Times New Roman" w:hAnsi="Times New Roman" w:cs="Times New Roman"/>
        </w:rPr>
      </w:pPr>
      <w:r w:rsidRPr="00F77166">
        <w:rPr>
          <w:rFonts w:ascii="Times New Roman" w:hAnsi="Times New Roman" w:cs="Times New Roman"/>
        </w:rPr>
        <w:t xml:space="preserve">Toplanan kişisel verileriniz, Kanun’da öngörülen temel ilkelere uygun olarak ve Kanun’un 8. ve 9. maddelerinde belirtilen kişisel veri işleme şartları dahilinde, </w:t>
      </w:r>
      <w:proofErr w:type="spellStart"/>
      <w:r w:rsidR="00F90DB0">
        <w:rPr>
          <w:rFonts w:ascii="Times New Roman" w:hAnsi="Times New Roman" w:cs="Times New Roman"/>
        </w:rPr>
        <w:t>Transmed</w:t>
      </w:r>
      <w:proofErr w:type="spellEnd"/>
      <w:r w:rsidR="00056001">
        <w:rPr>
          <w:rFonts w:ascii="Times New Roman" w:hAnsi="Times New Roman" w:cs="Times New Roman"/>
        </w:rPr>
        <w:t xml:space="preserve"> </w:t>
      </w:r>
      <w:r w:rsidRPr="00F77166">
        <w:rPr>
          <w:rFonts w:ascii="Times New Roman" w:hAnsi="Times New Roman" w:cs="Times New Roman"/>
        </w:rPr>
        <w:t xml:space="preserve">tarafından yukarıda sayılan </w:t>
      </w:r>
      <w:r w:rsidR="006C45CF" w:rsidRPr="00F77166">
        <w:rPr>
          <w:rFonts w:ascii="Times New Roman" w:hAnsi="Times New Roman" w:cs="Times New Roman"/>
        </w:rPr>
        <w:t>a</w:t>
      </w:r>
      <w:r w:rsidRPr="00F77166">
        <w:rPr>
          <w:rFonts w:ascii="Times New Roman" w:hAnsi="Times New Roman" w:cs="Times New Roman"/>
        </w:rPr>
        <w:t>maçlar kapsamında iş ortaklarımıza, tedarikçilerimize</w:t>
      </w:r>
      <w:r w:rsidR="009E4996">
        <w:rPr>
          <w:rFonts w:ascii="Times New Roman" w:hAnsi="Times New Roman" w:cs="Times New Roman"/>
        </w:rPr>
        <w:t>,</w:t>
      </w:r>
      <w:r w:rsidRPr="00F77166">
        <w:rPr>
          <w:rFonts w:ascii="Times New Roman" w:hAnsi="Times New Roman" w:cs="Times New Roman"/>
        </w:rPr>
        <w:t xml:space="preserve"> </w:t>
      </w:r>
      <w:r w:rsidR="00616857">
        <w:rPr>
          <w:rFonts w:ascii="Times New Roman" w:hAnsi="Times New Roman" w:cs="Times New Roman"/>
        </w:rPr>
        <w:t xml:space="preserve">müşterilerimize, </w:t>
      </w:r>
      <w:r w:rsidRPr="00F77166">
        <w:rPr>
          <w:rFonts w:ascii="Times New Roman" w:hAnsi="Times New Roman" w:cs="Times New Roman"/>
        </w:rPr>
        <w:t>kanunen yetkili kamu</w:t>
      </w:r>
      <w:r w:rsidR="00077DF9">
        <w:rPr>
          <w:rFonts w:ascii="Times New Roman" w:hAnsi="Times New Roman" w:cs="Times New Roman"/>
        </w:rPr>
        <w:t>/</w:t>
      </w:r>
      <w:r w:rsidRPr="00F77166">
        <w:rPr>
          <w:rFonts w:ascii="Times New Roman" w:hAnsi="Times New Roman" w:cs="Times New Roman"/>
        </w:rPr>
        <w:t>özel kurum ve kuruluşlar</w:t>
      </w:r>
      <w:r w:rsidR="00077DF9">
        <w:rPr>
          <w:rFonts w:ascii="Times New Roman" w:hAnsi="Times New Roman" w:cs="Times New Roman"/>
        </w:rPr>
        <w:t>a ve açık rızanız olması halinde sınırlı ve gerekli olması kaydıyla yurtdışın</w:t>
      </w:r>
      <w:r w:rsidR="00F90DB0">
        <w:rPr>
          <w:rFonts w:ascii="Times New Roman" w:hAnsi="Times New Roman" w:cs="Times New Roman"/>
        </w:rPr>
        <w:t xml:space="preserve">da yer alan iş ortaklarımıza ve şubelerimize </w:t>
      </w:r>
      <w:r w:rsidRPr="00F77166">
        <w:rPr>
          <w:rFonts w:ascii="Times New Roman" w:hAnsi="Times New Roman" w:cs="Times New Roman"/>
        </w:rPr>
        <w:t>aktarılabilecektir</w:t>
      </w:r>
      <w:bookmarkStart w:id="10" w:name="_Hlk43999754"/>
      <w:r w:rsidR="00616857">
        <w:rPr>
          <w:rFonts w:ascii="Times New Roman" w:hAnsi="Times New Roman" w:cs="Times New Roman"/>
        </w:rPr>
        <w:t>.</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6"/>
      </w:tblGrid>
      <w:tr w:rsidR="004913DA" w:rsidRPr="00F77166" w14:paraId="0023FC97" w14:textId="77777777" w:rsidTr="00F90DB0">
        <w:trPr>
          <w:trHeight w:val="194"/>
        </w:trPr>
        <w:tc>
          <w:tcPr>
            <w:tcW w:w="15446" w:type="dxa"/>
            <w:shd w:val="clear" w:color="auto" w:fill="2F5496" w:themeFill="accent1" w:themeFillShade="BF"/>
            <w:vAlign w:val="center"/>
          </w:tcPr>
          <w:bookmarkEnd w:id="10"/>
          <w:p w14:paraId="5510CA0B" w14:textId="77777777" w:rsidR="004913DA" w:rsidRPr="001503E9" w:rsidRDefault="004913DA" w:rsidP="001503E9">
            <w:pPr>
              <w:pStyle w:val="AralkYok"/>
              <w:jc w:val="center"/>
              <w:rPr>
                <w:rFonts w:ascii="Times New Roman" w:hAnsi="Times New Roman" w:cs="Times New Roman"/>
                <w:b/>
                <w:bCs/>
              </w:rPr>
            </w:pPr>
            <w:r w:rsidRPr="001503E9">
              <w:rPr>
                <w:rFonts w:ascii="Times New Roman" w:hAnsi="Times New Roman" w:cs="Times New Roman"/>
                <w:b/>
                <w:bCs/>
              </w:rPr>
              <w:t>KİMLİK VERİSİ</w:t>
            </w:r>
          </w:p>
        </w:tc>
      </w:tr>
    </w:tbl>
    <w:tbl>
      <w:tblPr>
        <w:tblStyle w:val="TabloKlavuzu22"/>
        <w:tblW w:w="15446" w:type="dxa"/>
        <w:tblLook w:val="04A0" w:firstRow="1" w:lastRow="0" w:firstColumn="1" w:lastColumn="0" w:noHBand="0" w:noVBand="1"/>
      </w:tblPr>
      <w:tblGrid>
        <w:gridCol w:w="4253"/>
        <w:gridCol w:w="11193"/>
      </w:tblGrid>
      <w:tr w:rsidR="009E4996" w:rsidRPr="00F77166" w14:paraId="558C4EC8" w14:textId="77777777" w:rsidTr="00F90DB0">
        <w:tc>
          <w:tcPr>
            <w:tcW w:w="4253" w:type="dxa"/>
            <w:shd w:val="clear" w:color="auto" w:fill="B4C6E7" w:themeFill="accent1" w:themeFillTint="66"/>
          </w:tcPr>
          <w:p w14:paraId="6EC96C36" w14:textId="77777777" w:rsidR="009E4996" w:rsidRPr="00F77166" w:rsidRDefault="009E4996" w:rsidP="00911DD9">
            <w:pPr>
              <w:rPr>
                <w:rFonts w:ascii="Times New Roman" w:hAnsi="Times New Roman" w:cs="Times New Roman"/>
                <w:b/>
                <w:bCs/>
              </w:rPr>
            </w:pPr>
            <w:r w:rsidRPr="00F77166">
              <w:rPr>
                <w:rFonts w:ascii="Times New Roman" w:hAnsi="Times New Roman" w:cs="Times New Roman"/>
                <w:b/>
                <w:bCs/>
              </w:rPr>
              <w:t>Aktarım Yapılan Taraflar</w:t>
            </w:r>
          </w:p>
        </w:tc>
        <w:tc>
          <w:tcPr>
            <w:tcW w:w="11193" w:type="dxa"/>
            <w:shd w:val="clear" w:color="auto" w:fill="B4C6E7" w:themeFill="accent1" w:themeFillTint="66"/>
          </w:tcPr>
          <w:p w14:paraId="40494296" w14:textId="77777777" w:rsidR="009E4996" w:rsidRPr="00F77166" w:rsidRDefault="009E4996" w:rsidP="00911DD9">
            <w:pPr>
              <w:rPr>
                <w:rFonts w:ascii="Times New Roman" w:hAnsi="Times New Roman" w:cs="Times New Roman"/>
                <w:b/>
                <w:bCs/>
              </w:rPr>
            </w:pPr>
            <w:r w:rsidRPr="00F77166">
              <w:rPr>
                <w:rFonts w:ascii="Times New Roman" w:hAnsi="Times New Roman" w:cs="Times New Roman"/>
                <w:b/>
                <w:bCs/>
              </w:rPr>
              <w:t>Kişisel Verinin Aktarım Amacı</w:t>
            </w:r>
          </w:p>
        </w:tc>
      </w:tr>
      <w:tr w:rsidR="00DE5D9C" w:rsidRPr="00F77166" w14:paraId="080086DB" w14:textId="77777777" w:rsidTr="009E4996">
        <w:tc>
          <w:tcPr>
            <w:tcW w:w="4253" w:type="dxa"/>
          </w:tcPr>
          <w:p w14:paraId="754E29AF" w14:textId="77777777" w:rsidR="00DE5D9C" w:rsidRPr="00F77166" w:rsidRDefault="00DE5D9C" w:rsidP="00DE5D9C">
            <w:pPr>
              <w:numPr>
                <w:ilvl w:val="0"/>
                <w:numId w:val="38"/>
              </w:numPr>
              <w:ind w:left="-108" w:firstLine="0"/>
              <w:contextualSpacing/>
              <w:jc w:val="both"/>
              <w:rPr>
                <w:rFonts w:ascii="Times New Roman" w:hAnsi="Times New Roman" w:cs="Times New Roman"/>
              </w:rPr>
            </w:pPr>
            <w:r w:rsidRPr="00F77166">
              <w:rPr>
                <w:rFonts w:ascii="Times New Roman" w:hAnsi="Times New Roman" w:cs="Times New Roman"/>
              </w:rPr>
              <w:t>Gerçek veya özel hukuk tüzel kişileri</w:t>
            </w:r>
          </w:p>
          <w:p w14:paraId="7C0A0D36" w14:textId="04323F21" w:rsidR="00DE5D9C" w:rsidRDefault="00DE5D9C" w:rsidP="00DE5D9C">
            <w:pPr>
              <w:numPr>
                <w:ilvl w:val="0"/>
                <w:numId w:val="38"/>
              </w:numPr>
              <w:ind w:left="-108" w:firstLine="0"/>
              <w:contextualSpacing/>
              <w:jc w:val="both"/>
              <w:rPr>
                <w:rFonts w:ascii="Times New Roman" w:hAnsi="Times New Roman" w:cs="Times New Roman"/>
              </w:rPr>
            </w:pPr>
            <w:r w:rsidRPr="004913DA">
              <w:rPr>
                <w:rFonts w:ascii="Times New Roman" w:hAnsi="Times New Roman" w:cs="Times New Roman"/>
              </w:rPr>
              <w:t>Herkese açık</w:t>
            </w:r>
          </w:p>
          <w:p w14:paraId="1D6FE919" w14:textId="21BB9E12" w:rsidR="00DE5D9C" w:rsidRDefault="00DE5D9C" w:rsidP="00F559C6">
            <w:pPr>
              <w:numPr>
                <w:ilvl w:val="0"/>
                <w:numId w:val="38"/>
              </w:numPr>
              <w:ind w:left="-108" w:firstLine="0"/>
              <w:contextualSpacing/>
              <w:jc w:val="both"/>
              <w:rPr>
                <w:rFonts w:ascii="Times New Roman" w:hAnsi="Times New Roman" w:cs="Times New Roman"/>
              </w:rPr>
            </w:pPr>
            <w:r w:rsidRPr="00F77166">
              <w:rPr>
                <w:rFonts w:ascii="Times New Roman" w:hAnsi="Times New Roman" w:cs="Times New Roman"/>
              </w:rPr>
              <w:t>Yetkili kamu kurum ve kuruluşları</w:t>
            </w:r>
          </w:p>
          <w:p w14:paraId="62D91CCA" w14:textId="3642189F" w:rsidR="00DE5D9C" w:rsidRDefault="00DE5D9C" w:rsidP="00DE5D9C">
            <w:pPr>
              <w:numPr>
                <w:ilvl w:val="0"/>
                <w:numId w:val="38"/>
              </w:numPr>
              <w:ind w:left="-108" w:firstLine="0"/>
              <w:contextualSpacing/>
              <w:jc w:val="both"/>
              <w:rPr>
                <w:rFonts w:ascii="Times New Roman" w:hAnsi="Times New Roman" w:cs="Times New Roman"/>
              </w:rPr>
            </w:pPr>
            <w:r>
              <w:rPr>
                <w:rFonts w:ascii="Times New Roman" w:hAnsi="Times New Roman" w:cs="Times New Roman"/>
              </w:rPr>
              <w:t>İş Ortakları</w:t>
            </w:r>
          </w:p>
          <w:p w14:paraId="52A22645" w14:textId="5AB332A0" w:rsidR="00DE5D9C" w:rsidRPr="00F77166" w:rsidRDefault="00DE5D9C" w:rsidP="00DE5D9C">
            <w:pPr>
              <w:numPr>
                <w:ilvl w:val="0"/>
                <w:numId w:val="38"/>
              </w:numPr>
              <w:ind w:left="-108" w:firstLine="0"/>
              <w:contextualSpacing/>
              <w:jc w:val="both"/>
              <w:rPr>
                <w:rFonts w:ascii="Times New Roman" w:hAnsi="Times New Roman" w:cs="Times New Roman"/>
              </w:rPr>
            </w:pPr>
            <w:r w:rsidRPr="004913DA">
              <w:rPr>
                <w:rFonts w:ascii="Times New Roman" w:hAnsi="Times New Roman" w:cs="Times New Roman"/>
              </w:rPr>
              <w:t>Tedarikçiler</w:t>
            </w:r>
          </w:p>
        </w:tc>
        <w:tc>
          <w:tcPr>
            <w:tcW w:w="11193" w:type="dxa"/>
          </w:tcPr>
          <w:p w14:paraId="531F84F9" w14:textId="77777777" w:rsidR="00DE5D9C" w:rsidRDefault="00DE5D9C" w:rsidP="00DE5D9C">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Çalışan adaylarının başvuru süreçlerinin yürütülmesi</w:t>
            </w:r>
          </w:p>
          <w:p w14:paraId="7475079F" w14:textId="77777777" w:rsidR="00DE5D9C" w:rsidRDefault="00DE5D9C" w:rsidP="00DE5D9C">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Çalışanlar için iş akdi ve mevzuattan kaynaklı yükümlülüklerin yerine getirilmesi</w:t>
            </w:r>
          </w:p>
          <w:p w14:paraId="48B25213" w14:textId="77777777" w:rsidR="00DE5D9C" w:rsidRPr="00DE5D9C" w:rsidRDefault="00DE5D9C" w:rsidP="00DE5D9C">
            <w:pPr>
              <w:pStyle w:val="ListeParagraf"/>
              <w:numPr>
                <w:ilvl w:val="0"/>
                <w:numId w:val="2"/>
              </w:numPr>
              <w:ind w:left="-114" w:firstLine="0"/>
              <w:jc w:val="both"/>
              <w:rPr>
                <w:rFonts w:ascii="Times New Roman" w:hAnsi="Times New Roman" w:cs="Times New Roman"/>
              </w:rPr>
            </w:pPr>
            <w:r w:rsidRPr="00DE5D9C">
              <w:rPr>
                <w:rFonts w:ascii="Times New Roman" w:hAnsi="Times New Roman" w:cs="Times New Roman"/>
              </w:rPr>
              <w:t>Çalışanlar için yan haklar ve menfaatleri süreçlerinin yürütülmesi</w:t>
            </w:r>
          </w:p>
          <w:p w14:paraId="7C0391B8" w14:textId="77777777" w:rsidR="00DE5D9C" w:rsidRDefault="00DE5D9C" w:rsidP="00DE5D9C">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Denetim/Etik faaliyetlerinin yürütülmesi</w:t>
            </w:r>
          </w:p>
          <w:p w14:paraId="2FFA327C" w14:textId="77777777" w:rsidR="00DE5D9C" w:rsidRDefault="00DE5D9C" w:rsidP="00DE5D9C">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Eğitim faaliyetlerinin yürütülmesi</w:t>
            </w:r>
          </w:p>
          <w:p w14:paraId="2C6F9597" w14:textId="77777777" w:rsidR="00DE5D9C" w:rsidRDefault="00DE5D9C" w:rsidP="00DE5D9C">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Finans ve muhasebe işlerinin yürütülmesi</w:t>
            </w:r>
          </w:p>
          <w:p w14:paraId="4FCA93D4" w14:textId="77777777" w:rsidR="00DE5D9C" w:rsidRDefault="00DE5D9C" w:rsidP="00DE5D9C">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Faaliyetlerin mevzuata uygun yürütülmesi</w:t>
            </w:r>
          </w:p>
          <w:p w14:paraId="2995FAEB" w14:textId="77777777" w:rsidR="00DE5D9C" w:rsidRDefault="00DE5D9C" w:rsidP="00DE5D9C">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İhracat faaliyetleri kapsamında vize, gümrük vb. işlemlerin düzenlenmesi</w:t>
            </w:r>
          </w:p>
          <w:p w14:paraId="79C7C71C" w14:textId="77777777" w:rsidR="00DE5D9C" w:rsidRDefault="00DE5D9C" w:rsidP="00DE5D9C">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Mal/Hizmet satın alım süreçlerinin yürütülmesi</w:t>
            </w:r>
          </w:p>
          <w:p w14:paraId="002E70CA" w14:textId="77777777" w:rsidR="00DE5D9C" w:rsidRDefault="00DE5D9C" w:rsidP="00DE5D9C">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Mal/Hizmet üretim ve operasyon süreçlerinin yürütülmesi</w:t>
            </w:r>
          </w:p>
          <w:p w14:paraId="10A9B35A" w14:textId="77777777" w:rsidR="00DE5D9C" w:rsidRDefault="00DE5D9C" w:rsidP="00DE5D9C">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Müşteri memnuniyetine ilişkin faaliyetlerin yürütülmesi</w:t>
            </w:r>
          </w:p>
          <w:p w14:paraId="59523F7D" w14:textId="77777777" w:rsidR="00DE5D9C" w:rsidRDefault="00DE5D9C" w:rsidP="00DE5D9C">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Müşteri ilişkileri yönetiminin planlanması</w:t>
            </w:r>
          </w:p>
          <w:p w14:paraId="02A07382" w14:textId="77777777" w:rsidR="00DE5D9C" w:rsidRDefault="00DE5D9C" w:rsidP="00DE5D9C">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Mal/Hizmet satış süreçlerinin yürütülmesi</w:t>
            </w:r>
          </w:p>
          <w:p w14:paraId="5708D769" w14:textId="6B68919F" w:rsidR="00DE5D9C" w:rsidRDefault="00DE5D9C" w:rsidP="00F559C6">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Sözleşme süreçlerinin yürütülmesi</w:t>
            </w:r>
          </w:p>
          <w:p w14:paraId="093CC824" w14:textId="77777777" w:rsidR="00DE5D9C" w:rsidRDefault="00DE5D9C" w:rsidP="00DE5D9C">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Ürün/hizmetlerin pazarlama süreçlerinin yürütülmesi</w:t>
            </w:r>
          </w:p>
          <w:p w14:paraId="7BD6BD41" w14:textId="77777777" w:rsidR="00DE5D9C" w:rsidRDefault="00DE5D9C" w:rsidP="00DE5D9C">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Ürün numune ve test işlemlerinin tamamlanması</w:t>
            </w:r>
          </w:p>
          <w:p w14:paraId="78275EF2" w14:textId="77777777" w:rsidR="00DE5D9C" w:rsidRPr="00F87808" w:rsidRDefault="00DE5D9C" w:rsidP="00DE5D9C">
            <w:pPr>
              <w:pStyle w:val="ListeParagraf"/>
              <w:numPr>
                <w:ilvl w:val="0"/>
                <w:numId w:val="2"/>
              </w:numPr>
              <w:ind w:left="-114" w:firstLine="0"/>
              <w:jc w:val="both"/>
              <w:rPr>
                <w:rFonts w:ascii="Times New Roman" w:hAnsi="Times New Roman" w:cs="Times New Roman"/>
              </w:rPr>
            </w:pPr>
            <w:r w:rsidRPr="00F87808">
              <w:rPr>
                <w:rFonts w:ascii="Times New Roman" w:hAnsi="Times New Roman" w:cs="Times New Roman"/>
              </w:rPr>
              <w:t xml:space="preserve">İletişim </w:t>
            </w:r>
            <w:r>
              <w:rPr>
                <w:rFonts w:ascii="Times New Roman" w:hAnsi="Times New Roman" w:cs="Times New Roman"/>
              </w:rPr>
              <w:t>f</w:t>
            </w:r>
            <w:r w:rsidRPr="00F87808">
              <w:rPr>
                <w:rFonts w:ascii="Times New Roman" w:hAnsi="Times New Roman" w:cs="Times New Roman"/>
              </w:rPr>
              <w:t xml:space="preserve">aaliyetlerinin </w:t>
            </w:r>
            <w:r>
              <w:rPr>
                <w:rFonts w:ascii="Times New Roman" w:hAnsi="Times New Roman" w:cs="Times New Roman"/>
              </w:rPr>
              <w:t>y</w:t>
            </w:r>
            <w:r w:rsidRPr="00F87808">
              <w:rPr>
                <w:rFonts w:ascii="Times New Roman" w:hAnsi="Times New Roman" w:cs="Times New Roman"/>
              </w:rPr>
              <w:t>ürütülmesi</w:t>
            </w:r>
          </w:p>
          <w:p w14:paraId="19725F54" w14:textId="77777777" w:rsidR="00DE5D9C" w:rsidRPr="00C23CBE" w:rsidRDefault="00DE5D9C" w:rsidP="00DE5D9C">
            <w:pPr>
              <w:pStyle w:val="ListeParagraf"/>
              <w:numPr>
                <w:ilvl w:val="0"/>
                <w:numId w:val="2"/>
              </w:numPr>
              <w:ind w:left="-114" w:firstLine="0"/>
              <w:jc w:val="both"/>
              <w:rPr>
                <w:rFonts w:ascii="Times New Roman" w:hAnsi="Times New Roman" w:cs="Times New Roman"/>
              </w:rPr>
            </w:pPr>
            <w:r w:rsidRPr="00C23CBE">
              <w:rPr>
                <w:rFonts w:ascii="Times New Roman" w:hAnsi="Times New Roman" w:cs="Times New Roman"/>
              </w:rPr>
              <w:t xml:space="preserve">Talep / </w:t>
            </w:r>
            <w:r>
              <w:rPr>
                <w:rFonts w:ascii="Times New Roman" w:hAnsi="Times New Roman" w:cs="Times New Roman"/>
              </w:rPr>
              <w:t>Ş</w:t>
            </w:r>
            <w:r w:rsidRPr="00C23CBE">
              <w:rPr>
                <w:rFonts w:ascii="Times New Roman" w:hAnsi="Times New Roman" w:cs="Times New Roman"/>
              </w:rPr>
              <w:t xml:space="preserve">ikayetlerin </w:t>
            </w:r>
            <w:r>
              <w:rPr>
                <w:rFonts w:ascii="Times New Roman" w:hAnsi="Times New Roman" w:cs="Times New Roman"/>
              </w:rPr>
              <w:t>t</w:t>
            </w:r>
            <w:r w:rsidRPr="00C23CBE">
              <w:rPr>
                <w:rFonts w:ascii="Times New Roman" w:hAnsi="Times New Roman" w:cs="Times New Roman"/>
              </w:rPr>
              <w:t>akibi</w:t>
            </w:r>
          </w:p>
          <w:p w14:paraId="53BFE544" w14:textId="77777777" w:rsidR="00DE5D9C" w:rsidRDefault="00DE5D9C" w:rsidP="00DE5D9C">
            <w:pPr>
              <w:pStyle w:val="ListeParagraf"/>
              <w:numPr>
                <w:ilvl w:val="0"/>
                <w:numId w:val="2"/>
              </w:numPr>
              <w:ind w:left="-114" w:firstLine="0"/>
              <w:jc w:val="both"/>
              <w:rPr>
                <w:rFonts w:ascii="Times New Roman" w:hAnsi="Times New Roman" w:cs="Times New Roman"/>
              </w:rPr>
            </w:pPr>
            <w:r w:rsidRPr="00F87808">
              <w:rPr>
                <w:rFonts w:ascii="Times New Roman" w:hAnsi="Times New Roman" w:cs="Times New Roman"/>
              </w:rPr>
              <w:lastRenderedPageBreak/>
              <w:t xml:space="preserve">Yetkili </w:t>
            </w:r>
            <w:r>
              <w:rPr>
                <w:rFonts w:ascii="Times New Roman" w:hAnsi="Times New Roman" w:cs="Times New Roman"/>
              </w:rPr>
              <w:t>k</w:t>
            </w:r>
            <w:r w:rsidRPr="00F87808">
              <w:rPr>
                <w:rFonts w:ascii="Times New Roman" w:hAnsi="Times New Roman" w:cs="Times New Roman"/>
              </w:rPr>
              <w:t xml:space="preserve">işi, </w:t>
            </w:r>
            <w:r>
              <w:rPr>
                <w:rFonts w:ascii="Times New Roman" w:hAnsi="Times New Roman" w:cs="Times New Roman"/>
              </w:rPr>
              <w:t>k</w:t>
            </w:r>
            <w:r w:rsidRPr="00F87808">
              <w:rPr>
                <w:rFonts w:ascii="Times New Roman" w:hAnsi="Times New Roman" w:cs="Times New Roman"/>
              </w:rPr>
              <w:t xml:space="preserve">urum ve </w:t>
            </w:r>
            <w:r>
              <w:rPr>
                <w:rFonts w:ascii="Times New Roman" w:hAnsi="Times New Roman" w:cs="Times New Roman"/>
              </w:rPr>
              <w:t>k</w:t>
            </w:r>
            <w:r w:rsidRPr="00F87808">
              <w:rPr>
                <w:rFonts w:ascii="Times New Roman" w:hAnsi="Times New Roman" w:cs="Times New Roman"/>
              </w:rPr>
              <w:t xml:space="preserve">uruluşlara </w:t>
            </w:r>
            <w:r>
              <w:rPr>
                <w:rFonts w:ascii="Times New Roman" w:hAnsi="Times New Roman" w:cs="Times New Roman"/>
              </w:rPr>
              <w:t>b</w:t>
            </w:r>
            <w:r w:rsidRPr="00F87808">
              <w:rPr>
                <w:rFonts w:ascii="Times New Roman" w:hAnsi="Times New Roman" w:cs="Times New Roman"/>
              </w:rPr>
              <w:t xml:space="preserve">ilgi </w:t>
            </w:r>
            <w:r>
              <w:rPr>
                <w:rFonts w:ascii="Times New Roman" w:hAnsi="Times New Roman" w:cs="Times New Roman"/>
              </w:rPr>
              <w:t>v</w:t>
            </w:r>
            <w:r w:rsidRPr="00F87808">
              <w:rPr>
                <w:rFonts w:ascii="Times New Roman" w:hAnsi="Times New Roman" w:cs="Times New Roman"/>
              </w:rPr>
              <w:t>erilmesi</w:t>
            </w:r>
          </w:p>
          <w:p w14:paraId="31403A12" w14:textId="7DB56F9E" w:rsidR="00DE5D9C" w:rsidRPr="003340D3" w:rsidRDefault="00DE5D9C" w:rsidP="00DE5D9C">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Tedarik faaliyetlerinin yürütülmesi</w:t>
            </w:r>
          </w:p>
        </w:tc>
      </w:tr>
    </w:tbl>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6"/>
      </w:tblGrid>
      <w:tr w:rsidR="004913DA" w:rsidRPr="00F77166" w14:paraId="46106A5B" w14:textId="77777777" w:rsidTr="00F90DB0">
        <w:trPr>
          <w:trHeight w:val="254"/>
        </w:trPr>
        <w:tc>
          <w:tcPr>
            <w:tcW w:w="15446" w:type="dxa"/>
            <w:shd w:val="clear" w:color="auto" w:fill="2F5496" w:themeFill="accent1" w:themeFillShade="BF"/>
            <w:vAlign w:val="center"/>
          </w:tcPr>
          <w:p w14:paraId="502C1437" w14:textId="77777777" w:rsidR="004913DA" w:rsidRPr="001503E9" w:rsidRDefault="004913DA" w:rsidP="001503E9">
            <w:pPr>
              <w:pStyle w:val="AralkYok"/>
              <w:jc w:val="center"/>
              <w:rPr>
                <w:rFonts w:ascii="Times New Roman" w:hAnsi="Times New Roman" w:cs="Times New Roman"/>
                <w:b/>
                <w:bCs/>
              </w:rPr>
            </w:pPr>
            <w:r w:rsidRPr="001503E9">
              <w:rPr>
                <w:rFonts w:ascii="Times New Roman" w:hAnsi="Times New Roman" w:cs="Times New Roman"/>
                <w:b/>
                <w:bCs/>
              </w:rPr>
              <w:lastRenderedPageBreak/>
              <w:t>İLETİŞİM VERİSİ</w:t>
            </w:r>
          </w:p>
        </w:tc>
      </w:tr>
    </w:tbl>
    <w:tbl>
      <w:tblPr>
        <w:tblStyle w:val="TabloKlavuzu22"/>
        <w:tblW w:w="15446" w:type="dxa"/>
        <w:tblLook w:val="04A0" w:firstRow="1" w:lastRow="0" w:firstColumn="1" w:lastColumn="0" w:noHBand="0" w:noVBand="1"/>
      </w:tblPr>
      <w:tblGrid>
        <w:gridCol w:w="4253"/>
        <w:gridCol w:w="11193"/>
      </w:tblGrid>
      <w:tr w:rsidR="009E4996" w:rsidRPr="00F77166" w14:paraId="11829F39" w14:textId="77777777" w:rsidTr="00F90DB0">
        <w:tc>
          <w:tcPr>
            <w:tcW w:w="4253" w:type="dxa"/>
            <w:shd w:val="clear" w:color="auto" w:fill="B4C6E7" w:themeFill="accent1" w:themeFillTint="66"/>
          </w:tcPr>
          <w:p w14:paraId="5BE67906" w14:textId="77777777" w:rsidR="009E4996" w:rsidRPr="00F77166" w:rsidRDefault="009E4996" w:rsidP="00911DD9">
            <w:pPr>
              <w:rPr>
                <w:rFonts w:ascii="Times New Roman" w:hAnsi="Times New Roman" w:cs="Times New Roman"/>
                <w:b/>
                <w:bCs/>
              </w:rPr>
            </w:pPr>
            <w:r w:rsidRPr="00F77166">
              <w:rPr>
                <w:rFonts w:ascii="Times New Roman" w:hAnsi="Times New Roman" w:cs="Times New Roman"/>
                <w:b/>
                <w:bCs/>
              </w:rPr>
              <w:t>Aktarım Yapılan Taraflar</w:t>
            </w:r>
          </w:p>
        </w:tc>
        <w:tc>
          <w:tcPr>
            <w:tcW w:w="11193" w:type="dxa"/>
            <w:shd w:val="clear" w:color="auto" w:fill="B4C6E7" w:themeFill="accent1" w:themeFillTint="66"/>
          </w:tcPr>
          <w:p w14:paraId="33BDC02F" w14:textId="77777777" w:rsidR="009E4996" w:rsidRPr="00F77166" w:rsidRDefault="009E4996" w:rsidP="00911DD9">
            <w:pPr>
              <w:rPr>
                <w:rFonts w:ascii="Times New Roman" w:hAnsi="Times New Roman" w:cs="Times New Roman"/>
                <w:b/>
                <w:bCs/>
              </w:rPr>
            </w:pPr>
            <w:r w:rsidRPr="00F77166">
              <w:rPr>
                <w:rFonts w:ascii="Times New Roman" w:hAnsi="Times New Roman" w:cs="Times New Roman"/>
                <w:b/>
                <w:bCs/>
              </w:rPr>
              <w:t>Kişisel Verinin Aktarım Amacı</w:t>
            </w:r>
          </w:p>
        </w:tc>
      </w:tr>
      <w:tr w:rsidR="00DE5D9C" w:rsidRPr="00F77166" w14:paraId="2D0258FA" w14:textId="77777777" w:rsidTr="009E4996">
        <w:tc>
          <w:tcPr>
            <w:tcW w:w="4253" w:type="dxa"/>
          </w:tcPr>
          <w:p w14:paraId="22FC375C" w14:textId="77777777" w:rsidR="00DE5D9C" w:rsidRPr="00F77166" w:rsidRDefault="00DE5D9C" w:rsidP="00DE5D9C">
            <w:pPr>
              <w:numPr>
                <w:ilvl w:val="0"/>
                <w:numId w:val="37"/>
              </w:numPr>
              <w:ind w:left="-108" w:firstLine="0"/>
              <w:contextualSpacing/>
              <w:jc w:val="both"/>
              <w:rPr>
                <w:rFonts w:ascii="Times New Roman" w:hAnsi="Times New Roman" w:cs="Times New Roman"/>
              </w:rPr>
            </w:pPr>
            <w:r w:rsidRPr="00F77166">
              <w:rPr>
                <w:rFonts w:ascii="Times New Roman" w:hAnsi="Times New Roman" w:cs="Times New Roman"/>
              </w:rPr>
              <w:t>Gerçek veya özel hukuk tüzel kişileri</w:t>
            </w:r>
          </w:p>
          <w:p w14:paraId="1172B29A" w14:textId="25A76432" w:rsidR="00DE5D9C" w:rsidRDefault="00DE5D9C" w:rsidP="00F559C6">
            <w:pPr>
              <w:numPr>
                <w:ilvl w:val="0"/>
                <w:numId w:val="37"/>
              </w:numPr>
              <w:ind w:left="-108" w:firstLine="0"/>
              <w:contextualSpacing/>
              <w:jc w:val="both"/>
              <w:rPr>
                <w:rFonts w:ascii="Times New Roman" w:hAnsi="Times New Roman" w:cs="Times New Roman"/>
              </w:rPr>
            </w:pPr>
            <w:r w:rsidRPr="00F77166">
              <w:rPr>
                <w:rFonts w:ascii="Times New Roman" w:hAnsi="Times New Roman" w:cs="Times New Roman"/>
              </w:rPr>
              <w:t>Yetkili kamu kurum ve kuruluşları</w:t>
            </w:r>
          </w:p>
          <w:p w14:paraId="7D2C0809" w14:textId="39B265A4" w:rsidR="00DE5D9C" w:rsidRDefault="00DE5D9C" w:rsidP="00DE5D9C">
            <w:pPr>
              <w:numPr>
                <w:ilvl w:val="0"/>
                <w:numId w:val="37"/>
              </w:numPr>
              <w:ind w:left="-108" w:firstLine="0"/>
              <w:contextualSpacing/>
              <w:jc w:val="both"/>
              <w:rPr>
                <w:rFonts w:ascii="Times New Roman" w:hAnsi="Times New Roman" w:cs="Times New Roman"/>
              </w:rPr>
            </w:pPr>
            <w:r>
              <w:rPr>
                <w:rFonts w:ascii="Times New Roman" w:hAnsi="Times New Roman" w:cs="Times New Roman"/>
              </w:rPr>
              <w:t>İş Ortakları</w:t>
            </w:r>
          </w:p>
          <w:p w14:paraId="40E49472" w14:textId="783A880C" w:rsidR="00DE5D9C" w:rsidRPr="00F77166" w:rsidRDefault="00DE5D9C" w:rsidP="00DE5D9C">
            <w:pPr>
              <w:numPr>
                <w:ilvl w:val="0"/>
                <w:numId w:val="37"/>
              </w:numPr>
              <w:ind w:left="-108" w:firstLine="0"/>
              <w:contextualSpacing/>
              <w:jc w:val="both"/>
              <w:rPr>
                <w:rFonts w:ascii="Times New Roman" w:hAnsi="Times New Roman" w:cs="Times New Roman"/>
              </w:rPr>
            </w:pPr>
            <w:r w:rsidRPr="004913DA">
              <w:rPr>
                <w:rFonts w:ascii="Times New Roman" w:hAnsi="Times New Roman" w:cs="Times New Roman"/>
              </w:rPr>
              <w:t>Tedarikçiler</w:t>
            </w:r>
          </w:p>
        </w:tc>
        <w:tc>
          <w:tcPr>
            <w:tcW w:w="11193" w:type="dxa"/>
          </w:tcPr>
          <w:p w14:paraId="75CC6509" w14:textId="77777777" w:rsidR="00DE5D9C" w:rsidRDefault="00DE5D9C" w:rsidP="00DE5D9C">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Çalışan adaylarının başvuru süreçlerinin yürütülmesi</w:t>
            </w:r>
          </w:p>
          <w:p w14:paraId="3D4D0CF2" w14:textId="77777777" w:rsidR="00DE5D9C" w:rsidRDefault="00DE5D9C" w:rsidP="00DE5D9C">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Çalışanlar için iş akdi ve mevzuattan kaynaklı yükümlülüklerin yerine getirilmesi</w:t>
            </w:r>
          </w:p>
          <w:p w14:paraId="4FF6715C" w14:textId="77777777" w:rsidR="00DE5D9C" w:rsidRDefault="00DE5D9C" w:rsidP="00DE5D9C">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Denetim/Etik faaliyetlerinin yürütülmesi</w:t>
            </w:r>
          </w:p>
          <w:p w14:paraId="3C67C145" w14:textId="77777777" w:rsidR="00DE5D9C" w:rsidRDefault="00DE5D9C" w:rsidP="00DE5D9C">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Eğitim faaliyetlerinin yürütülmesi</w:t>
            </w:r>
          </w:p>
          <w:p w14:paraId="736E4EA7" w14:textId="77777777" w:rsidR="00DE5D9C" w:rsidRDefault="00DE5D9C" w:rsidP="00DE5D9C">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Finans ve muhasebe işlerinin yürütülmesi</w:t>
            </w:r>
          </w:p>
          <w:p w14:paraId="69CC4DA8" w14:textId="77777777" w:rsidR="00DE5D9C" w:rsidRDefault="00DE5D9C" w:rsidP="00DE5D9C">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Faaliyetlerin mevzuata uygun yürütülmesi</w:t>
            </w:r>
          </w:p>
          <w:p w14:paraId="5DCC22EF" w14:textId="77777777" w:rsidR="00DE5D9C" w:rsidRDefault="00DE5D9C" w:rsidP="00DE5D9C">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İhracat faaliyetleri kapsamında vize, gümrük vb. işlemlerin düzenlenmesi</w:t>
            </w:r>
          </w:p>
          <w:p w14:paraId="7B652328" w14:textId="479BE03F" w:rsidR="00DE5D9C" w:rsidRDefault="00DE5D9C" w:rsidP="00DE5D9C">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 xml:space="preserve">Mal/Hizmet satın alım </w:t>
            </w:r>
            <w:r w:rsidR="00347F8B">
              <w:rPr>
                <w:rFonts w:ascii="Times New Roman" w:hAnsi="Times New Roman" w:cs="Times New Roman"/>
              </w:rPr>
              <w:t xml:space="preserve">ve satış </w:t>
            </w:r>
            <w:r>
              <w:rPr>
                <w:rFonts w:ascii="Times New Roman" w:hAnsi="Times New Roman" w:cs="Times New Roman"/>
              </w:rPr>
              <w:t>süreçlerinin yürütülmesi</w:t>
            </w:r>
          </w:p>
          <w:p w14:paraId="6B5F11EC" w14:textId="77777777" w:rsidR="00DE5D9C" w:rsidRDefault="00DE5D9C" w:rsidP="00DE5D9C">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Mal/Hizmet üretim ve operasyon süreçlerinin yürütülmesi</w:t>
            </w:r>
          </w:p>
          <w:p w14:paraId="393F8565" w14:textId="77777777" w:rsidR="00DE5D9C" w:rsidRDefault="00DE5D9C" w:rsidP="00DE5D9C">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Müşteri memnuniyetine ilişkin faaliyetlerin yürütülmesi</w:t>
            </w:r>
          </w:p>
          <w:p w14:paraId="2B041746" w14:textId="77777777" w:rsidR="00DE5D9C" w:rsidRDefault="00DE5D9C" w:rsidP="00DE5D9C">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Sözleşme süreçlerinin yürütülmesi</w:t>
            </w:r>
          </w:p>
          <w:p w14:paraId="56FDAD2C" w14:textId="77777777" w:rsidR="00DE5D9C" w:rsidRDefault="00DE5D9C" w:rsidP="00DE5D9C">
            <w:pPr>
              <w:pStyle w:val="ListeParagraf"/>
              <w:numPr>
                <w:ilvl w:val="0"/>
                <w:numId w:val="2"/>
              </w:numPr>
              <w:ind w:left="-114" w:firstLine="0"/>
              <w:jc w:val="both"/>
              <w:rPr>
                <w:rFonts w:ascii="Times New Roman" w:hAnsi="Times New Roman" w:cs="Times New Roman"/>
              </w:rPr>
            </w:pPr>
            <w:r>
              <w:rPr>
                <w:rFonts w:ascii="Times New Roman" w:hAnsi="Times New Roman" w:cs="Times New Roman"/>
              </w:rPr>
              <w:t>Ürün/hizmetlerin pazarlama süreçlerinin yürütülmesi</w:t>
            </w:r>
          </w:p>
          <w:p w14:paraId="589366F0" w14:textId="35ABCC17" w:rsidR="00DE5D9C" w:rsidRPr="00F87808" w:rsidRDefault="00DE5D9C" w:rsidP="00F559C6">
            <w:pPr>
              <w:pStyle w:val="ListeParagraf"/>
              <w:numPr>
                <w:ilvl w:val="0"/>
                <w:numId w:val="2"/>
              </w:numPr>
              <w:ind w:left="-114" w:firstLine="0"/>
              <w:jc w:val="both"/>
              <w:rPr>
                <w:rFonts w:ascii="Times New Roman" w:hAnsi="Times New Roman" w:cs="Times New Roman"/>
              </w:rPr>
            </w:pPr>
            <w:r w:rsidRPr="00F87808">
              <w:rPr>
                <w:rFonts w:ascii="Times New Roman" w:hAnsi="Times New Roman" w:cs="Times New Roman"/>
              </w:rPr>
              <w:t xml:space="preserve">İletişim </w:t>
            </w:r>
            <w:r>
              <w:rPr>
                <w:rFonts w:ascii="Times New Roman" w:hAnsi="Times New Roman" w:cs="Times New Roman"/>
              </w:rPr>
              <w:t>f</w:t>
            </w:r>
            <w:r w:rsidRPr="00F87808">
              <w:rPr>
                <w:rFonts w:ascii="Times New Roman" w:hAnsi="Times New Roman" w:cs="Times New Roman"/>
              </w:rPr>
              <w:t xml:space="preserve">aaliyetlerinin </w:t>
            </w:r>
            <w:r>
              <w:rPr>
                <w:rFonts w:ascii="Times New Roman" w:hAnsi="Times New Roman" w:cs="Times New Roman"/>
              </w:rPr>
              <w:t>y</w:t>
            </w:r>
            <w:r w:rsidRPr="00F87808">
              <w:rPr>
                <w:rFonts w:ascii="Times New Roman" w:hAnsi="Times New Roman" w:cs="Times New Roman"/>
              </w:rPr>
              <w:t>ürütülmesi</w:t>
            </w:r>
          </w:p>
          <w:p w14:paraId="29E0E53F" w14:textId="77777777" w:rsidR="00DE5D9C" w:rsidRPr="00C23CBE" w:rsidRDefault="00DE5D9C" w:rsidP="00DE5D9C">
            <w:pPr>
              <w:pStyle w:val="ListeParagraf"/>
              <w:numPr>
                <w:ilvl w:val="0"/>
                <w:numId w:val="2"/>
              </w:numPr>
              <w:ind w:left="-114" w:firstLine="0"/>
              <w:jc w:val="both"/>
              <w:rPr>
                <w:rFonts w:ascii="Times New Roman" w:hAnsi="Times New Roman" w:cs="Times New Roman"/>
              </w:rPr>
            </w:pPr>
            <w:r w:rsidRPr="00C23CBE">
              <w:rPr>
                <w:rFonts w:ascii="Times New Roman" w:hAnsi="Times New Roman" w:cs="Times New Roman"/>
              </w:rPr>
              <w:t xml:space="preserve">Talep / </w:t>
            </w:r>
            <w:r>
              <w:rPr>
                <w:rFonts w:ascii="Times New Roman" w:hAnsi="Times New Roman" w:cs="Times New Roman"/>
              </w:rPr>
              <w:t>Ş</w:t>
            </w:r>
            <w:r w:rsidRPr="00C23CBE">
              <w:rPr>
                <w:rFonts w:ascii="Times New Roman" w:hAnsi="Times New Roman" w:cs="Times New Roman"/>
              </w:rPr>
              <w:t xml:space="preserve">ikayetlerin </w:t>
            </w:r>
            <w:r>
              <w:rPr>
                <w:rFonts w:ascii="Times New Roman" w:hAnsi="Times New Roman" w:cs="Times New Roman"/>
              </w:rPr>
              <w:t>t</w:t>
            </w:r>
            <w:r w:rsidRPr="00C23CBE">
              <w:rPr>
                <w:rFonts w:ascii="Times New Roman" w:hAnsi="Times New Roman" w:cs="Times New Roman"/>
              </w:rPr>
              <w:t>akibi</w:t>
            </w:r>
          </w:p>
          <w:p w14:paraId="33C7767B" w14:textId="77777777" w:rsidR="00DE5D9C" w:rsidRDefault="00DE5D9C" w:rsidP="00DE5D9C">
            <w:pPr>
              <w:pStyle w:val="ListeParagraf"/>
              <w:numPr>
                <w:ilvl w:val="0"/>
                <w:numId w:val="2"/>
              </w:numPr>
              <w:ind w:left="-114" w:firstLine="0"/>
              <w:jc w:val="both"/>
              <w:rPr>
                <w:rFonts w:ascii="Times New Roman" w:hAnsi="Times New Roman" w:cs="Times New Roman"/>
              </w:rPr>
            </w:pPr>
            <w:r w:rsidRPr="00F87808">
              <w:rPr>
                <w:rFonts w:ascii="Times New Roman" w:hAnsi="Times New Roman" w:cs="Times New Roman"/>
              </w:rPr>
              <w:t xml:space="preserve">Yetkili </w:t>
            </w:r>
            <w:r>
              <w:rPr>
                <w:rFonts w:ascii="Times New Roman" w:hAnsi="Times New Roman" w:cs="Times New Roman"/>
              </w:rPr>
              <w:t>k</w:t>
            </w:r>
            <w:r w:rsidRPr="00F87808">
              <w:rPr>
                <w:rFonts w:ascii="Times New Roman" w:hAnsi="Times New Roman" w:cs="Times New Roman"/>
              </w:rPr>
              <w:t xml:space="preserve">işi, </w:t>
            </w:r>
            <w:r>
              <w:rPr>
                <w:rFonts w:ascii="Times New Roman" w:hAnsi="Times New Roman" w:cs="Times New Roman"/>
              </w:rPr>
              <w:t>k</w:t>
            </w:r>
            <w:r w:rsidRPr="00F87808">
              <w:rPr>
                <w:rFonts w:ascii="Times New Roman" w:hAnsi="Times New Roman" w:cs="Times New Roman"/>
              </w:rPr>
              <w:t xml:space="preserve">urum ve </w:t>
            </w:r>
            <w:r>
              <w:rPr>
                <w:rFonts w:ascii="Times New Roman" w:hAnsi="Times New Roman" w:cs="Times New Roman"/>
              </w:rPr>
              <w:t>k</w:t>
            </w:r>
            <w:r w:rsidRPr="00F87808">
              <w:rPr>
                <w:rFonts w:ascii="Times New Roman" w:hAnsi="Times New Roman" w:cs="Times New Roman"/>
              </w:rPr>
              <w:t xml:space="preserve">uruluşlara </w:t>
            </w:r>
            <w:r>
              <w:rPr>
                <w:rFonts w:ascii="Times New Roman" w:hAnsi="Times New Roman" w:cs="Times New Roman"/>
              </w:rPr>
              <w:t>b</w:t>
            </w:r>
            <w:r w:rsidRPr="00F87808">
              <w:rPr>
                <w:rFonts w:ascii="Times New Roman" w:hAnsi="Times New Roman" w:cs="Times New Roman"/>
              </w:rPr>
              <w:t xml:space="preserve">ilgi </w:t>
            </w:r>
            <w:r>
              <w:rPr>
                <w:rFonts w:ascii="Times New Roman" w:hAnsi="Times New Roman" w:cs="Times New Roman"/>
              </w:rPr>
              <w:t>v</w:t>
            </w:r>
            <w:r w:rsidRPr="00F87808">
              <w:rPr>
                <w:rFonts w:ascii="Times New Roman" w:hAnsi="Times New Roman" w:cs="Times New Roman"/>
              </w:rPr>
              <w:t>erilmesi</w:t>
            </w:r>
          </w:p>
          <w:p w14:paraId="63ED988E" w14:textId="0619294C" w:rsidR="00DE5D9C" w:rsidRPr="003340D3" w:rsidRDefault="00DE5D9C" w:rsidP="00DE5D9C">
            <w:pPr>
              <w:numPr>
                <w:ilvl w:val="0"/>
                <w:numId w:val="37"/>
              </w:numPr>
              <w:ind w:left="-116" w:firstLine="0"/>
              <w:contextualSpacing/>
              <w:jc w:val="both"/>
              <w:rPr>
                <w:rFonts w:ascii="Times New Roman" w:hAnsi="Times New Roman" w:cs="Times New Roman"/>
              </w:rPr>
            </w:pPr>
            <w:r>
              <w:rPr>
                <w:rFonts w:ascii="Times New Roman" w:hAnsi="Times New Roman" w:cs="Times New Roman"/>
              </w:rPr>
              <w:t>Tedarik faaliyetlerinin yürütülmesi</w:t>
            </w:r>
          </w:p>
        </w:tc>
      </w:tr>
    </w:tbl>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6"/>
      </w:tblGrid>
      <w:tr w:rsidR="004913DA" w:rsidRPr="00F77166" w14:paraId="2326A4EC" w14:textId="77777777" w:rsidTr="00F90DB0">
        <w:trPr>
          <w:trHeight w:val="185"/>
        </w:trPr>
        <w:tc>
          <w:tcPr>
            <w:tcW w:w="15446" w:type="dxa"/>
            <w:shd w:val="clear" w:color="auto" w:fill="2F5496" w:themeFill="accent1" w:themeFillShade="BF"/>
            <w:vAlign w:val="center"/>
          </w:tcPr>
          <w:p w14:paraId="44704C29" w14:textId="77777777" w:rsidR="004913DA" w:rsidRPr="000066D8" w:rsidRDefault="004913DA" w:rsidP="001503E9">
            <w:pPr>
              <w:pStyle w:val="AralkYok"/>
              <w:jc w:val="center"/>
              <w:rPr>
                <w:rFonts w:ascii="Times New Roman" w:hAnsi="Times New Roman" w:cs="Times New Roman"/>
                <w:b/>
                <w:bCs/>
              </w:rPr>
            </w:pPr>
            <w:r w:rsidRPr="000066D8">
              <w:rPr>
                <w:rFonts w:ascii="Times New Roman" w:hAnsi="Times New Roman" w:cs="Times New Roman"/>
                <w:b/>
                <w:bCs/>
              </w:rPr>
              <w:t xml:space="preserve">FİZİKSEL </w:t>
            </w:r>
            <w:proofErr w:type="gramStart"/>
            <w:r w:rsidRPr="000066D8">
              <w:rPr>
                <w:rFonts w:ascii="Times New Roman" w:hAnsi="Times New Roman" w:cs="Times New Roman"/>
                <w:b/>
                <w:bCs/>
              </w:rPr>
              <w:t>MEKAN</w:t>
            </w:r>
            <w:proofErr w:type="gramEnd"/>
            <w:r w:rsidRPr="000066D8">
              <w:rPr>
                <w:rFonts w:ascii="Times New Roman" w:hAnsi="Times New Roman" w:cs="Times New Roman"/>
                <w:b/>
                <w:bCs/>
              </w:rPr>
              <w:t xml:space="preserve"> GÜVENLİĞİ VERİSİ</w:t>
            </w:r>
          </w:p>
        </w:tc>
      </w:tr>
    </w:tbl>
    <w:tbl>
      <w:tblPr>
        <w:tblStyle w:val="TabloKlavuzu22"/>
        <w:tblW w:w="15446" w:type="dxa"/>
        <w:tblLook w:val="04A0" w:firstRow="1" w:lastRow="0" w:firstColumn="1" w:lastColumn="0" w:noHBand="0" w:noVBand="1"/>
      </w:tblPr>
      <w:tblGrid>
        <w:gridCol w:w="4253"/>
        <w:gridCol w:w="11193"/>
      </w:tblGrid>
      <w:tr w:rsidR="009E4996" w:rsidRPr="00F77166" w14:paraId="4AD411CD" w14:textId="77777777" w:rsidTr="00F90DB0">
        <w:tc>
          <w:tcPr>
            <w:tcW w:w="4253" w:type="dxa"/>
            <w:shd w:val="clear" w:color="auto" w:fill="B4C6E7" w:themeFill="accent1" w:themeFillTint="66"/>
          </w:tcPr>
          <w:p w14:paraId="5FB7931A" w14:textId="77777777" w:rsidR="009E4996" w:rsidRPr="00F77166" w:rsidRDefault="009E4996" w:rsidP="00911DD9">
            <w:pPr>
              <w:rPr>
                <w:rFonts w:ascii="Times New Roman" w:hAnsi="Times New Roman" w:cs="Times New Roman"/>
                <w:b/>
                <w:bCs/>
              </w:rPr>
            </w:pPr>
            <w:r w:rsidRPr="00F77166">
              <w:rPr>
                <w:rFonts w:ascii="Times New Roman" w:hAnsi="Times New Roman" w:cs="Times New Roman"/>
                <w:b/>
                <w:bCs/>
              </w:rPr>
              <w:t>Aktarım Yapılan Taraflar</w:t>
            </w:r>
          </w:p>
        </w:tc>
        <w:tc>
          <w:tcPr>
            <w:tcW w:w="11193" w:type="dxa"/>
            <w:shd w:val="clear" w:color="auto" w:fill="B4C6E7" w:themeFill="accent1" w:themeFillTint="66"/>
          </w:tcPr>
          <w:p w14:paraId="209337E5" w14:textId="77777777" w:rsidR="009E4996" w:rsidRPr="00F77166" w:rsidRDefault="009E4996" w:rsidP="00911DD9">
            <w:pPr>
              <w:rPr>
                <w:rFonts w:ascii="Times New Roman" w:hAnsi="Times New Roman" w:cs="Times New Roman"/>
                <w:b/>
                <w:bCs/>
              </w:rPr>
            </w:pPr>
            <w:r w:rsidRPr="00F77166">
              <w:rPr>
                <w:rFonts w:ascii="Times New Roman" w:hAnsi="Times New Roman" w:cs="Times New Roman"/>
                <w:b/>
                <w:bCs/>
              </w:rPr>
              <w:t>Kişisel Verinin Aktarım Amacı</w:t>
            </w:r>
          </w:p>
        </w:tc>
      </w:tr>
      <w:tr w:rsidR="009E4996" w:rsidRPr="00F77166" w14:paraId="099FA0A7" w14:textId="77777777" w:rsidTr="009E4996">
        <w:tc>
          <w:tcPr>
            <w:tcW w:w="4253" w:type="dxa"/>
          </w:tcPr>
          <w:p w14:paraId="4823A302" w14:textId="1AC16700" w:rsidR="00347F8B" w:rsidRPr="00623FFB" w:rsidRDefault="009E4996" w:rsidP="00F559C6">
            <w:pPr>
              <w:numPr>
                <w:ilvl w:val="0"/>
                <w:numId w:val="34"/>
              </w:numPr>
              <w:ind w:left="-108" w:firstLine="0"/>
              <w:contextualSpacing/>
              <w:rPr>
                <w:rFonts w:ascii="Times New Roman" w:hAnsi="Times New Roman" w:cs="Times New Roman"/>
              </w:rPr>
            </w:pPr>
            <w:r w:rsidRPr="00F77166">
              <w:rPr>
                <w:rFonts w:ascii="Times New Roman" w:hAnsi="Times New Roman" w:cs="Times New Roman"/>
              </w:rPr>
              <w:t>Yetkili kamu kurum ve kuruluşları</w:t>
            </w:r>
          </w:p>
        </w:tc>
        <w:tc>
          <w:tcPr>
            <w:tcW w:w="11193" w:type="dxa"/>
          </w:tcPr>
          <w:p w14:paraId="6BFEEF5C" w14:textId="77777777" w:rsidR="003340D3" w:rsidRDefault="003340D3" w:rsidP="003340D3">
            <w:pPr>
              <w:numPr>
                <w:ilvl w:val="0"/>
                <w:numId w:val="34"/>
              </w:numPr>
              <w:ind w:left="-116" w:firstLine="0"/>
              <w:contextualSpacing/>
              <w:jc w:val="both"/>
              <w:rPr>
                <w:rFonts w:ascii="Times New Roman" w:hAnsi="Times New Roman" w:cs="Times New Roman"/>
              </w:rPr>
            </w:pPr>
            <w:r w:rsidRPr="003340D3">
              <w:rPr>
                <w:rFonts w:ascii="Times New Roman" w:hAnsi="Times New Roman" w:cs="Times New Roman"/>
              </w:rPr>
              <w:t>4857 sayılı İş Kanunu ve ilgili mevzuatta yer alan yükümlülüklerin yerine getirilmesi</w:t>
            </w:r>
          </w:p>
          <w:p w14:paraId="198B3012" w14:textId="0BCAF7FD" w:rsidR="003340D3" w:rsidRDefault="003340D3" w:rsidP="003340D3">
            <w:pPr>
              <w:numPr>
                <w:ilvl w:val="0"/>
                <w:numId w:val="34"/>
              </w:numPr>
              <w:ind w:left="-116" w:firstLine="0"/>
              <w:contextualSpacing/>
              <w:jc w:val="both"/>
              <w:rPr>
                <w:rFonts w:ascii="Times New Roman" w:hAnsi="Times New Roman" w:cs="Times New Roman"/>
              </w:rPr>
            </w:pPr>
            <w:r w:rsidRPr="003340D3">
              <w:rPr>
                <w:rFonts w:ascii="Times New Roman" w:hAnsi="Times New Roman" w:cs="Times New Roman"/>
              </w:rPr>
              <w:t xml:space="preserve">Mal/hizmet satın alım </w:t>
            </w:r>
            <w:r w:rsidR="00347F8B">
              <w:rPr>
                <w:rFonts w:ascii="Times New Roman" w:hAnsi="Times New Roman" w:cs="Times New Roman"/>
              </w:rPr>
              <w:t xml:space="preserve">ve satış </w:t>
            </w:r>
            <w:r w:rsidRPr="003340D3">
              <w:rPr>
                <w:rFonts w:ascii="Times New Roman" w:hAnsi="Times New Roman" w:cs="Times New Roman"/>
              </w:rPr>
              <w:t>süreçlerinin yürütülmesi</w:t>
            </w:r>
          </w:p>
          <w:p w14:paraId="4F843DE5" w14:textId="77777777" w:rsidR="003340D3" w:rsidRDefault="003340D3" w:rsidP="003340D3">
            <w:pPr>
              <w:numPr>
                <w:ilvl w:val="0"/>
                <w:numId w:val="34"/>
              </w:numPr>
              <w:ind w:left="-116" w:firstLine="0"/>
              <w:contextualSpacing/>
              <w:jc w:val="both"/>
              <w:rPr>
                <w:rFonts w:ascii="Times New Roman" w:hAnsi="Times New Roman" w:cs="Times New Roman"/>
              </w:rPr>
            </w:pPr>
            <w:r w:rsidRPr="003340D3">
              <w:rPr>
                <w:rFonts w:ascii="Times New Roman" w:hAnsi="Times New Roman" w:cs="Times New Roman"/>
              </w:rPr>
              <w:t>Fiziksel mekân güvenliğinin temini</w:t>
            </w:r>
          </w:p>
          <w:p w14:paraId="169BB530" w14:textId="77777777" w:rsidR="003340D3" w:rsidRDefault="003340D3" w:rsidP="003340D3">
            <w:pPr>
              <w:numPr>
                <w:ilvl w:val="0"/>
                <w:numId w:val="34"/>
              </w:numPr>
              <w:ind w:left="-116" w:firstLine="0"/>
              <w:contextualSpacing/>
              <w:jc w:val="both"/>
              <w:rPr>
                <w:rFonts w:ascii="Times New Roman" w:hAnsi="Times New Roman" w:cs="Times New Roman"/>
              </w:rPr>
            </w:pPr>
            <w:r w:rsidRPr="003340D3">
              <w:rPr>
                <w:rFonts w:ascii="Times New Roman" w:hAnsi="Times New Roman" w:cs="Times New Roman"/>
              </w:rPr>
              <w:t>Yetkili kişi, kurum ve kuruluşlara bilgi verilmesi</w:t>
            </w:r>
          </w:p>
          <w:p w14:paraId="31A9CBBD" w14:textId="77777777" w:rsidR="003340D3" w:rsidRDefault="003340D3" w:rsidP="003340D3">
            <w:pPr>
              <w:numPr>
                <w:ilvl w:val="0"/>
                <w:numId w:val="34"/>
              </w:numPr>
              <w:ind w:left="-116" w:firstLine="0"/>
              <w:contextualSpacing/>
              <w:jc w:val="both"/>
              <w:rPr>
                <w:rFonts w:ascii="Times New Roman" w:hAnsi="Times New Roman" w:cs="Times New Roman"/>
              </w:rPr>
            </w:pPr>
            <w:r w:rsidRPr="003340D3">
              <w:rPr>
                <w:rFonts w:ascii="Times New Roman" w:hAnsi="Times New Roman" w:cs="Times New Roman"/>
              </w:rPr>
              <w:t>Ziyaretçi kayıtlarının oluşturulması ve takibi</w:t>
            </w:r>
          </w:p>
          <w:p w14:paraId="59669AEE" w14:textId="77777777" w:rsidR="003340D3" w:rsidRDefault="003340D3" w:rsidP="003340D3">
            <w:pPr>
              <w:numPr>
                <w:ilvl w:val="0"/>
                <w:numId w:val="34"/>
              </w:numPr>
              <w:ind w:left="-116" w:firstLine="0"/>
              <w:contextualSpacing/>
              <w:jc w:val="both"/>
              <w:rPr>
                <w:rFonts w:ascii="Times New Roman" w:hAnsi="Times New Roman" w:cs="Times New Roman"/>
              </w:rPr>
            </w:pPr>
            <w:r w:rsidRPr="003340D3">
              <w:rPr>
                <w:rFonts w:ascii="Times New Roman" w:hAnsi="Times New Roman" w:cs="Times New Roman"/>
              </w:rPr>
              <w:t>İş sürekliliğinin sağlanmasına yönelik faaliyetlerin gerçekleştirilmesi</w:t>
            </w:r>
          </w:p>
          <w:p w14:paraId="1D24034F" w14:textId="763B3B80" w:rsidR="00623FFB" w:rsidRPr="003340D3" w:rsidRDefault="003340D3" w:rsidP="003340D3">
            <w:pPr>
              <w:numPr>
                <w:ilvl w:val="0"/>
                <w:numId w:val="34"/>
              </w:numPr>
              <w:ind w:left="-116" w:firstLine="0"/>
              <w:contextualSpacing/>
              <w:jc w:val="both"/>
              <w:rPr>
                <w:rFonts w:ascii="Times New Roman" w:hAnsi="Times New Roman" w:cs="Times New Roman"/>
              </w:rPr>
            </w:pPr>
            <w:r w:rsidRPr="003340D3">
              <w:rPr>
                <w:rFonts w:ascii="Times New Roman" w:hAnsi="Times New Roman" w:cs="Times New Roman"/>
              </w:rPr>
              <w:t xml:space="preserve">Denetim ve etik faaliyetlerinin yürütülmesi </w:t>
            </w:r>
          </w:p>
        </w:tc>
      </w:tr>
    </w:tbl>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6"/>
      </w:tblGrid>
      <w:tr w:rsidR="004913DA" w:rsidRPr="00F77166" w14:paraId="1F09C64A" w14:textId="77777777" w:rsidTr="00F90DB0">
        <w:trPr>
          <w:trHeight w:val="162"/>
        </w:trPr>
        <w:tc>
          <w:tcPr>
            <w:tcW w:w="15446" w:type="dxa"/>
            <w:shd w:val="clear" w:color="auto" w:fill="2F5496" w:themeFill="accent1" w:themeFillShade="BF"/>
            <w:vAlign w:val="center"/>
          </w:tcPr>
          <w:p w14:paraId="05B22A34" w14:textId="77777777" w:rsidR="004913DA" w:rsidRPr="000066D8" w:rsidRDefault="004913DA" w:rsidP="000066D8">
            <w:pPr>
              <w:pStyle w:val="AralkYok"/>
              <w:jc w:val="center"/>
              <w:rPr>
                <w:rFonts w:ascii="Times New Roman" w:hAnsi="Times New Roman" w:cs="Times New Roman"/>
                <w:b/>
                <w:bCs/>
              </w:rPr>
            </w:pPr>
            <w:r w:rsidRPr="000066D8">
              <w:rPr>
                <w:rFonts w:ascii="Times New Roman" w:hAnsi="Times New Roman" w:cs="Times New Roman"/>
                <w:b/>
                <w:bCs/>
              </w:rPr>
              <w:t>İŞLEM GÜVENLİĞİ VERİSİ</w:t>
            </w:r>
          </w:p>
        </w:tc>
      </w:tr>
    </w:tbl>
    <w:tbl>
      <w:tblPr>
        <w:tblStyle w:val="TabloKlavuzu22"/>
        <w:tblW w:w="15446" w:type="dxa"/>
        <w:tblLook w:val="04A0" w:firstRow="1" w:lastRow="0" w:firstColumn="1" w:lastColumn="0" w:noHBand="0" w:noVBand="1"/>
      </w:tblPr>
      <w:tblGrid>
        <w:gridCol w:w="4253"/>
        <w:gridCol w:w="11193"/>
      </w:tblGrid>
      <w:tr w:rsidR="009E4996" w:rsidRPr="00F77166" w14:paraId="5BE67823" w14:textId="77777777" w:rsidTr="00F90DB0">
        <w:tc>
          <w:tcPr>
            <w:tcW w:w="4253" w:type="dxa"/>
            <w:shd w:val="clear" w:color="auto" w:fill="B4C6E7" w:themeFill="accent1" w:themeFillTint="66"/>
          </w:tcPr>
          <w:p w14:paraId="650AD90C" w14:textId="77777777" w:rsidR="009E4996" w:rsidRPr="00F77166" w:rsidRDefault="009E4996" w:rsidP="00911DD9">
            <w:pPr>
              <w:rPr>
                <w:rFonts w:ascii="Times New Roman" w:hAnsi="Times New Roman" w:cs="Times New Roman"/>
                <w:b/>
                <w:bCs/>
              </w:rPr>
            </w:pPr>
            <w:bookmarkStart w:id="11" w:name="_Hlk46149090"/>
            <w:r w:rsidRPr="00F77166">
              <w:rPr>
                <w:rFonts w:ascii="Times New Roman" w:hAnsi="Times New Roman" w:cs="Times New Roman"/>
                <w:b/>
                <w:bCs/>
              </w:rPr>
              <w:t>Aktarım Yapılan Taraflar</w:t>
            </w:r>
          </w:p>
        </w:tc>
        <w:tc>
          <w:tcPr>
            <w:tcW w:w="11193" w:type="dxa"/>
            <w:shd w:val="clear" w:color="auto" w:fill="B4C6E7" w:themeFill="accent1" w:themeFillTint="66"/>
          </w:tcPr>
          <w:p w14:paraId="6C3582C4" w14:textId="77777777" w:rsidR="009E4996" w:rsidRPr="00F77166" w:rsidRDefault="009E4996" w:rsidP="00911DD9">
            <w:pPr>
              <w:rPr>
                <w:rFonts w:ascii="Times New Roman" w:hAnsi="Times New Roman" w:cs="Times New Roman"/>
                <w:b/>
                <w:bCs/>
              </w:rPr>
            </w:pPr>
            <w:r w:rsidRPr="00F77166">
              <w:rPr>
                <w:rFonts w:ascii="Times New Roman" w:hAnsi="Times New Roman" w:cs="Times New Roman"/>
                <w:b/>
                <w:bCs/>
              </w:rPr>
              <w:t>Kişisel Verinin Aktarım Amacı</w:t>
            </w:r>
          </w:p>
        </w:tc>
      </w:tr>
      <w:tr w:rsidR="009E4996" w:rsidRPr="00F77166" w14:paraId="773BDDD4" w14:textId="77777777" w:rsidTr="009E4996">
        <w:tc>
          <w:tcPr>
            <w:tcW w:w="4253" w:type="dxa"/>
          </w:tcPr>
          <w:p w14:paraId="69260663" w14:textId="5553B8BD" w:rsidR="009E4996" w:rsidRPr="00F77166" w:rsidRDefault="009E4996" w:rsidP="00911DD9">
            <w:pPr>
              <w:numPr>
                <w:ilvl w:val="0"/>
                <w:numId w:val="24"/>
              </w:numPr>
              <w:ind w:left="-108" w:firstLine="0"/>
              <w:contextualSpacing/>
              <w:jc w:val="both"/>
              <w:rPr>
                <w:rFonts w:ascii="Times New Roman" w:hAnsi="Times New Roman" w:cs="Times New Roman"/>
              </w:rPr>
            </w:pPr>
            <w:r w:rsidRPr="00F77166">
              <w:rPr>
                <w:rFonts w:ascii="Times New Roman" w:hAnsi="Times New Roman" w:cs="Times New Roman"/>
              </w:rPr>
              <w:t>Yetkili kamu kurum ve kuruluşları</w:t>
            </w:r>
          </w:p>
          <w:p w14:paraId="45599AFB" w14:textId="07E31C2E" w:rsidR="009E4996" w:rsidRPr="00F77166" w:rsidRDefault="009E4996" w:rsidP="00A36D9F">
            <w:pPr>
              <w:rPr>
                <w:rFonts w:ascii="Times New Roman" w:hAnsi="Times New Roman" w:cs="Times New Roman"/>
                <w:b/>
                <w:bCs/>
              </w:rPr>
            </w:pPr>
          </w:p>
        </w:tc>
        <w:tc>
          <w:tcPr>
            <w:tcW w:w="11193" w:type="dxa"/>
          </w:tcPr>
          <w:p w14:paraId="5B640B70" w14:textId="77777777" w:rsidR="003340D3" w:rsidRPr="006C1B84" w:rsidRDefault="003340D3" w:rsidP="003340D3">
            <w:pPr>
              <w:numPr>
                <w:ilvl w:val="0"/>
                <w:numId w:val="9"/>
              </w:numPr>
              <w:ind w:left="-102" w:firstLine="0"/>
              <w:contextualSpacing/>
              <w:jc w:val="both"/>
              <w:rPr>
                <w:rFonts w:ascii="Times New Roman" w:hAnsi="Times New Roman" w:cs="Times New Roman"/>
              </w:rPr>
            </w:pPr>
            <w:r>
              <w:rPr>
                <w:rFonts w:ascii="Times New Roman" w:hAnsi="Times New Roman" w:cs="Times New Roman"/>
              </w:rPr>
              <w:t>5651 sayılı İnternet Ortamında Yapılan Yayınların Düzenlenmesi ve Bu Yayınlar Yoluyla İşlenen Suçlarla Mücadele Edilmesi Hakkında Kanun ve ilgili mevzuatta yer alan yükümlülüklerin yerine getirilmesi</w:t>
            </w:r>
          </w:p>
          <w:p w14:paraId="2817B995" w14:textId="77777777" w:rsidR="003340D3" w:rsidRPr="006C1B84" w:rsidRDefault="003340D3" w:rsidP="003340D3">
            <w:pPr>
              <w:numPr>
                <w:ilvl w:val="0"/>
                <w:numId w:val="9"/>
              </w:numPr>
              <w:ind w:left="-102" w:firstLine="0"/>
              <w:contextualSpacing/>
              <w:jc w:val="both"/>
              <w:rPr>
                <w:rFonts w:ascii="Times New Roman" w:hAnsi="Times New Roman" w:cs="Times New Roman"/>
              </w:rPr>
            </w:pPr>
            <w:r w:rsidRPr="006C1B84">
              <w:rPr>
                <w:rFonts w:ascii="Times New Roman" w:hAnsi="Times New Roman" w:cs="Times New Roman"/>
              </w:rPr>
              <w:t>Fiziksel mekân güvenliğinin temini</w:t>
            </w:r>
          </w:p>
          <w:p w14:paraId="2FA6D1C6" w14:textId="77777777" w:rsidR="003340D3" w:rsidRDefault="003340D3" w:rsidP="003340D3">
            <w:pPr>
              <w:numPr>
                <w:ilvl w:val="0"/>
                <w:numId w:val="9"/>
              </w:numPr>
              <w:ind w:left="-102" w:firstLine="0"/>
              <w:contextualSpacing/>
              <w:jc w:val="both"/>
              <w:rPr>
                <w:rFonts w:ascii="Times New Roman" w:hAnsi="Times New Roman" w:cs="Times New Roman"/>
              </w:rPr>
            </w:pPr>
            <w:r>
              <w:rPr>
                <w:rFonts w:ascii="Times New Roman" w:hAnsi="Times New Roman" w:cs="Times New Roman"/>
              </w:rPr>
              <w:t>B</w:t>
            </w:r>
            <w:r w:rsidRPr="00F77166">
              <w:rPr>
                <w:rFonts w:ascii="Times New Roman" w:hAnsi="Times New Roman" w:cs="Times New Roman"/>
              </w:rPr>
              <w:t>ilgi güvenliği süreçlerinin yürütülmesi</w:t>
            </w:r>
          </w:p>
          <w:p w14:paraId="49AA8C5C" w14:textId="77777777" w:rsidR="003340D3" w:rsidRPr="00F77166" w:rsidRDefault="003340D3" w:rsidP="003340D3">
            <w:pPr>
              <w:numPr>
                <w:ilvl w:val="0"/>
                <w:numId w:val="9"/>
              </w:numPr>
              <w:ind w:left="-102" w:firstLine="0"/>
              <w:contextualSpacing/>
              <w:jc w:val="both"/>
              <w:rPr>
                <w:rFonts w:ascii="Times New Roman" w:hAnsi="Times New Roman" w:cs="Times New Roman"/>
              </w:rPr>
            </w:pPr>
            <w:r>
              <w:rPr>
                <w:rFonts w:ascii="Times New Roman" w:hAnsi="Times New Roman" w:cs="Times New Roman"/>
              </w:rPr>
              <w:t>F</w:t>
            </w:r>
            <w:r w:rsidRPr="00F77166">
              <w:rPr>
                <w:rFonts w:ascii="Times New Roman" w:hAnsi="Times New Roman" w:cs="Times New Roman"/>
              </w:rPr>
              <w:t>aaliyetlerin mevzuata uygun yürütülmesi</w:t>
            </w:r>
          </w:p>
          <w:p w14:paraId="1D877003" w14:textId="3A18FC08" w:rsidR="003340D3" w:rsidRPr="00F77166" w:rsidRDefault="00F90DB0" w:rsidP="003340D3">
            <w:pPr>
              <w:numPr>
                <w:ilvl w:val="0"/>
                <w:numId w:val="9"/>
              </w:numPr>
              <w:ind w:left="-102" w:firstLine="0"/>
              <w:contextualSpacing/>
              <w:jc w:val="both"/>
              <w:rPr>
                <w:rFonts w:ascii="Times New Roman" w:hAnsi="Times New Roman" w:cs="Times New Roman"/>
              </w:rPr>
            </w:pPr>
            <w:proofErr w:type="spellStart"/>
            <w:r>
              <w:rPr>
                <w:rFonts w:ascii="Times New Roman" w:hAnsi="Times New Roman" w:cs="Times New Roman"/>
              </w:rPr>
              <w:t>Transmed</w:t>
            </w:r>
            <w:proofErr w:type="spellEnd"/>
            <w:r w:rsidR="003340D3" w:rsidRPr="00F77166">
              <w:rPr>
                <w:rFonts w:ascii="Times New Roman" w:hAnsi="Times New Roman" w:cs="Times New Roman"/>
              </w:rPr>
              <w:t xml:space="preserve"> faaliyetlerinin yürütülmesi / denetimi</w:t>
            </w:r>
          </w:p>
          <w:p w14:paraId="6FE0EACB" w14:textId="77777777" w:rsidR="003340D3" w:rsidRPr="00F77166" w:rsidRDefault="003340D3" w:rsidP="003340D3">
            <w:pPr>
              <w:numPr>
                <w:ilvl w:val="0"/>
                <w:numId w:val="9"/>
              </w:numPr>
              <w:ind w:left="-102" w:firstLine="0"/>
              <w:contextualSpacing/>
              <w:jc w:val="both"/>
              <w:rPr>
                <w:rFonts w:ascii="Times New Roman" w:hAnsi="Times New Roman" w:cs="Times New Roman"/>
              </w:rPr>
            </w:pPr>
            <w:r>
              <w:rPr>
                <w:rFonts w:ascii="Times New Roman" w:hAnsi="Times New Roman" w:cs="Times New Roman"/>
              </w:rPr>
              <w:t>T</w:t>
            </w:r>
            <w:r w:rsidRPr="00F77166">
              <w:rPr>
                <w:rFonts w:ascii="Times New Roman" w:hAnsi="Times New Roman" w:cs="Times New Roman"/>
              </w:rPr>
              <w:t>alep / şikayetler</w:t>
            </w:r>
            <w:r>
              <w:rPr>
                <w:rFonts w:ascii="Times New Roman" w:hAnsi="Times New Roman" w:cs="Times New Roman"/>
              </w:rPr>
              <w:t>i</w:t>
            </w:r>
            <w:r w:rsidRPr="00F77166">
              <w:rPr>
                <w:rFonts w:ascii="Times New Roman" w:hAnsi="Times New Roman" w:cs="Times New Roman"/>
              </w:rPr>
              <w:t>n takibi</w:t>
            </w:r>
          </w:p>
          <w:p w14:paraId="35FECCF9" w14:textId="77777777" w:rsidR="003340D3" w:rsidRDefault="003340D3" w:rsidP="003340D3">
            <w:pPr>
              <w:numPr>
                <w:ilvl w:val="0"/>
                <w:numId w:val="9"/>
              </w:numPr>
              <w:ind w:left="-102" w:firstLine="0"/>
              <w:contextualSpacing/>
              <w:jc w:val="both"/>
              <w:rPr>
                <w:rFonts w:ascii="Times New Roman" w:hAnsi="Times New Roman" w:cs="Times New Roman"/>
              </w:rPr>
            </w:pPr>
            <w:r>
              <w:rPr>
                <w:rFonts w:ascii="Times New Roman" w:hAnsi="Times New Roman" w:cs="Times New Roman"/>
              </w:rPr>
              <w:t>V</w:t>
            </w:r>
            <w:r w:rsidRPr="00F77166">
              <w:rPr>
                <w:rFonts w:ascii="Times New Roman" w:hAnsi="Times New Roman" w:cs="Times New Roman"/>
              </w:rPr>
              <w:t>eri sorumlusu operasyonlarının güvenliğinin temini</w:t>
            </w:r>
          </w:p>
          <w:p w14:paraId="199B55EB" w14:textId="10C6CEF8" w:rsidR="009E4996" w:rsidRPr="003340D3" w:rsidRDefault="003340D3" w:rsidP="003340D3">
            <w:pPr>
              <w:numPr>
                <w:ilvl w:val="0"/>
                <w:numId w:val="9"/>
              </w:numPr>
              <w:ind w:left="-102" w:firstLine="0"/>
              <w:contextualSpacing/>
              <w:jc w:val="both"/>
              <w:rPr>
                <w:rFonts w:ascii="Times New Roman" w:hAnsi="Times New Roman" w:cs="Times New Roman"/>
              </w:rPr>
            </w:pPr>
            <w:r w:rsidRPr="003340D3">
              <w:rPr>
                <w:rFonts w:ascii="Times New Roman" w:hAnsi="Times New Roman" w:cs="Times New Roman"/>
              </w:rPr>
              <w:t>Yetkili kişi, kurum ve kuruluşlara bilgi verilmesi</w:t>
            </w:r>
            <w:r w:rsidRPr="003340D3">
              <w:rPr>
                <w:rFonts w:ascii="Times New Roman" w:hAnsi="Times New Roman" w:cs="Times New Roman"/>
                <w:b/>
                <w:bCs/>
              </w:rPr>
              <w:t xml:space="preserve"> </w:t>
            </w:r>
          </w:p>
        </w:tc>
      </w:tr>
    </w:tbl>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6"/>
      </w:tblGrid>
      <w:tr w:rsidR="004913DA" w:rsidRPr="00F77166" w14:paraId="021412E2" w14:textId="77777777" w:rsidTr="00F90DB0">
        <w:trPr>
          <w:trHeight w:val="156"/>
        </w:trPr>
        <w:tc>
          <w:tcPr>
            <w:tcW w:w="15446" w:type="dxa"/>
            <w:shd w:val="clear" w:color="auto" w:fill="2F5496" w:themeFill="accent1" w:themeFillShade="BF"/>
            <w:vAlign w:val="center"/>
          </w:tcPr>
          <w:bookmarkEnd w:id="11"/>
          <w:p w14:paraId="70E0FB42" w14:textId="77777777" w:rsidR="004913DA" w:rsidRPr="000066D8" w:rsidRDefault="004913DA" w:rsidP="000066D8">
            <w:pPr>
              <w:pStyle w:val="AralkYok"/>
              <w:jc w:val="center"/>
              <w:rPr>
                <w:rFonts w:ascii="Times New Roman" w:hAnsi="Times New Roman" w:cs="Times New Roman"/>
                <w:b/>
                <w:bCs/>
              </w:rPr>
            </w:pPr>
            <w:r w:rsidRPr="000066D8">
              <w:rPr>
                <w:rFonts w:ascii="Times New Roman" w:hAnsi="Times New Roman" w:cs="Times New Roman"/>
                <w:b/>
                <w:bCs/>
              </w:rPr>
              <w:t>GÖRSEL VE İŞİTSEL VERİLER</w:t>
            </w:r>
          </w:p>
        </w:tc>
      </w:tr>
    </w:tbl>
    <w:tbl>
      <w:tblPr>
        <w:tblStyle w:val="TabloKlavuzu22"/>
        <w:tblW w:w="15446" w:type="dxa"/>
        <w:tblLook w:val="04A0" w:firstRow="1" w:lastRow="0" w:firstColumn="1" w:lastColumn="0" w:noHBand="0" w:noVBand="1"/>
      </w:tblPr>
      <w:tblGrid>
        <w:gridCol w:w="4252"/>
        <w:gridCol w:w="11194"/>
      </w:tblGrid>
      <w:tr w:rsidR="004913DA" w:rsidRPr="00F77166" w14:paraId="1303E3B0" w14:textId="77777777" w:rsidTr="00F90DB0">
        <w:tc>
          <w:tcPr>
            <w:tcW w:w="4253" w:type="dxa"/>
            <w:shd w:val="clear" w:color="auto" w:fill="B4C6E7" w:themeFill="accent1" w:themeFillTint="66"/>
          </w:tcPr>
          <w:p w14:paraId="3ECFD2C0" w14:textId="77777777" w:rsidR="004913DA" w:rsidRPr="00F77166" w:rsidRDefault="004913DA" w:rsidP="00911DD9">
            <w:pPr>
              <w:rPr>
                <w:rFonts w:ascii="Times New Roman" w:hAnsi="Times New Roman" w:cs="Times New Roman"/>
                <w:b/>
                <w:bCs/>
              </w:rPr>
            </w:pPr>
            <w:r w:rsidRPr="00F77166">
              <w:rPr>
                <w:rFonts w:ascii="Times New Roman" w:hAnsi="Times New Roman" w:cs="Times New Roman"/>
                <w:b/>
                <w:bCs/>
              </w:rPr>
              <w:t>Aktarım Yapılan Taraflar</w:t>
            </w:r>
          </w:p>
        </w:tc>
        <w:tc>
          <w:tcPr>
            <w:tcW w:w="11193" w:type="dxa"/>
            <w:shd w:val="clear" w:color="auto" w:fill="B4C6E7" w:themeFill="accent1" w:themeFillTint="66"/>
          </w:tcPr>
          <w:p w14:paraId="45D4E28C" w14:textId="77777777" w:rsidR="004913DA" w:rsidRPr="00F77166" w:rsidRDefault="004913DA" w:rsidP="00911DD9">
            <w:pPr>
              <w:rPr>
                <w:rFonts w:ascii="Times New Roman" w:hAnsi="Times New Roman" w:cs="Times New Roman"/>
                <w:b/>
                <w:bCs/>
              </w:rPr>
            </w:pPr>
            <w:r w:rsidRPr="00F77166">
              <w:rPr>
                <w:rFonts w:ascii="Times New Roman" w:hAnsi="Times New Roman" w:cs="Times New Roman"/>
                <w:b/>
                <w:bCs/>
              </w:rPr>
              <w:t>Kişisel Verinin Aktarım Amacı</w:t>
            </w:r>
          </w:p>
        </w:tc>
      </w:tr>
      <w:tr w:rsidR="004913DA" w:rsidRPr="00F77166" w14:paraId="2181DAEA" w14:textId="77777777" w:rsidTr="00FB0AFA">
        <w:tc>
          <w:tcPr>
            <w:tcW w:w="4253" w:type="dxa"/>
          </w:tcPr>
          <w:p w14:paraId="17428DB7" w14:textId="1C4EF4B6" w:rsidR="004913DA" w:rsidRDefault="004913DA" w:rsidP="00911DD9">
            <w:pPr>
              <w:numPr>
                <w:ilvl w:val="0"/>
                <w:numId w:val="24"/>
              </w:numPr>
              <w:ind w:left="-108" w:firstLine="0"/>
              <w:contextualSpacing/>
              <w:jc w:val="both"/>
              <w:rPr>
                <w:rFonts w:ascii="Times New Roman" w:hAnsi="Times New Roman" w:cs="Times New Roman"/>
              </w:rPr>
            </w:pPr>
            <w:r w:rsidRPr="00F77166">
              <w:rPr>
                <w:rFonts w:ascii="Times New Roman" w:hAnsi="Times New Roman" w:cs="Times New Roman"/>
              </w:rPr>
              <w:t>Yetkili kamu kurum ve kuruluşları</w:t>
            </w:r>
          </w:p>
          <w:p w14:paraId="6F43507D" w14:textId="77777777" w:rsidR="004913DA" w:rsidRPr="00F77166" w:rsidRDefault="004913DA" w:rsidP="00347F8B">
            <w:pPr>
              <w:ind w:left="-108"/>
              <w:contextualSpacing/>
              <w:jc w:val="both"/>
              <w:rPr>
                <w:rFonts w:ascii="Times New Roman" w:hAnsi="Times New Roman" w:cs="Times New Roman"/>
                <w:b/>
                <w:bCs/>
              </w:rPr>
            </w:pPr>
          </w:p>
        </w:tc>
        <w:tc>
          <w:tcPr>
            <w:tcW w:w="11193" w:type="dxa"/>
          </w:tcPr>
          <w:p w14:paraId="298330B6" w14:textId="77777777" w:rsidR="003340D3" w:rsidRDefault="003340D3" w:rsidP="003340D3">
            <w:pPr>
              <w:numPr>
                <w:ilvl w:val="0"/>
                <w:numId w:val="9"/>
              </w:numPr>
              <w:ind w:left="-102" w:firstLine="0"/>
              <w:contextualSpacing/>
              <w:jc w:val="both"/>
              <w:rPr>
                <w:rFonts w:ascii="Times New Roman" w:hAnsi="Times New Roman" w:cs="Times New Roman"/>
              </w:rPr>
            </w:pPr>
            <w:r>
              <w:rPr>
                <w:rFonts w:ascii="Times New Roman" w:hAnsi="Times New Roman" w:cs="Times New Roman"/>
              </w:rPr>
              <w:t>4857 s</w:t>
            </w:r>
            <w:r w:rsidRPr="006C1B84">
              <w:rPr>
                <w:rFonts w:ascii="Times New Roman" w:hAnsi="Times New Roman" w:cs="Times New Roman"/>
              </w:rPr>
              <w:t>ayı</w:t>
            </w:r>
            <w:r>
              <w:rPr>
                <w:rFonts w:ascii="Times New Roman" w:hAnsi="Times New Roman" w:cs="Times New Roman"/>
              </w:rPr>
              <w:t>l</w:t>
            </w:r>
            <w:r w:rsidRPr="006C1B84">
              <w:rPr>
                <w:rFonts w:ascii="Times New Roman" w:hAnsi="Times New Roman" w:cs="Times New Roman"/>
              </w:rPr>
              <w:t>ı Kanun ve ilgili mevzuatta yer alan yükümlülüklerin yerine getirilmesi,</w:t>
            </w:r>
          </w:p>
          <w:p w14:paraId="28F08F35" w14:textId="77777777" w:rsidR="003340D3" w:rsidRDefault="003340D3" w:rsidP="003340D3">
            <w:pPr>
              <w:numPr>
                <w:ilvl w:val="0"/>
                <w:numId w:val="9"/>
              </w:numPr>
              <w:ind w:left="-102" w:firstLine="0"/>
              <w:contextualSpacing/>
              <w:jc w:val="both"/>
              <w:rPr>
                <w:rFonts w:ascii="Times New Roman" w:hAnsi="Times New Roman" w:cs="Times New Roman"/>
              </w:rPr>
            </w:pPr>
            <w:r>
              <w:rPr>
                <w:rFonts w:ascii="Times New Roman" w:hAnsi="Times New Roman" w:cs="Times New Roman"/>
              </w:rPr>
              <w:t>İnsan kaynakları süreçlerinin yürütülmesi</w:t>
            </w:r>
          </w:p>
          <w:p w14:paraId="2FB2BCF8" w14:textId="77777777" w:rsidR="003340D3" w:rsidRPr="006C1B84" w:rsidRDefault="003340D3" w:rsidP="003340D3">
            <w:pPr>
              <w:numPr>
                <w:ilvl w:val="0"/>
                <w:numId w:val="9"/>
              </w:numPr>
              <w:ind w:left="-102" w:firstLine="0"/>
              <w:contextualSpacing/>
              <w:jc w:val="both"/>
              <w:rPr>
                <w:rFonts w:ascii="Times New Roman" w:hAnsi="Times New Roman" w:cs="Times New Roman"/>
              </w:rPr>
            </w:pPr>
            <w:r w:rsidRPr="006C1B84">
              <w:rPr>
                <w:rFonts w:ascii="Times New Roman" w:hAnsi="Times New Roman" w:cs="Times New Roman"/>
              </w:rPr>
              <w:t>Fiziksel mekân güvenliğinin temini</w:t>
            </w:r>
          </w:p>
          <w:p w14:paraId="02E1A162" w14:textId="7C68ED4D" w:rsidR="003340D3" w:rsidRDefault="00F90DB0" w:rsidP="003340D3">
            <w:pPr>
              <w:numPr>
                <w:ilvl w:val="0"/>
                <w:numId w:val="9"/>
              </w:numPr>
              <w:ind w:left="-102" w:firstLine="0"/>
              <w:contextualSpacing/>
              <w:jc w:val="both"/>
              <w:rPr>
                <w:rFonts w:ascii="Times New Roman" w:hAnsi="Times New Roman" w:cs="Times New Roman"/>
              </w:rPr>
            </w:pPr>
            <w:proofErr w:type="spellStart"/>
            <w:r>
              <w:rPr>
                <w:rFonts w:ascii="Times New Roman" w:hAnsi="Times New Roman" w:cs="Times New Roman"/>
              </w:rPr>
              <w:t>Transmed</w:t>
            </w:r>
            <w:proofErr w:type="spellEnd"/>
            <w:r w:rsidR="003340D3" w:rsidRPr="00F77166">
              <w:rPr>
                <w:rFonts w:ascii="Times New Roman" w:hAnsi="Times New Roman" w:cs="Times New Roman"/>
              </w:rPr>
              <w:t xml:space="preserve"> faaliyetlerinin yürütülmesi / denetimi</w:t>
            </w:r>
          </w:p>
          <w:p w14:paraId="5A92D036" w14:textId="77777777" w:rsidR="003340D3" w:rsidRDefault="003061B4" w:rsidP="003061B4">
            <w:pPr>
              <w:numPr>
                <w:ilvl w:val="0"/>
                <w:numId w:val="9"/>
              </w:numPr>
              <w:ind w:left="-102" w:firstLine="0"/>
              <w:contextualSpacing/>
              <w:jc w:val="both"/>
              <w:rPr>
                <w:rFonts w:ascii="Times New Roman" w:hAnsi="Times New Roman" w:cs="Times New Roman"/>
              </w:rPr>
            </w:pPr>
            <w:r>
              <w:rPr>
                <w:rFonts w:ascii="Times New Roman" w:hAnsi="Times New Roman" w:cs="Times New Roman"/>
              </w:rPr>
              <w:t>Yetkili kişi, kurum ve kuruluşlara bilgi verilmesi</w:t>
            </w:r>
          </w:p>
          <w:p w14:paraId="4D4A8607" w14:textId="77777777" w:rsidR="00347F8B" w:rsidRDefault="00347F8B" w:rsidP="00347F8B">
            <w:pPr>
              <w:numPr>
                <w:ilvl w:val="0"/>
                <w:numId w:val="9"/>
              </w:numPr>
              <w:ind w:left="-102" w:firstLine="0"/>
              <w:contextualSpacing/>
              <w:jc w:val="both"/>
              <w:rPr>
                <w:rFonts w:ascii="Times New Roman" w:hAnsi="Times New Roman" w:cs="Times New Roman"/>
              </w:rPr>
            </w:pPr>
            <w:r>
              <w:rPr>
                <w:rFonts w:ascii="Times New Roman" w:hAnsi="Times New Roman" w:cs="Times New Roman"/>
              </w:rPr>
              <w:t>Taşınır mal ve kaynakların güvenliğinin temini</w:t>
            </w:r>
          </w:p>
          <w:p w14:paraId="3F048F4A" w14:textId="77777777" w:rsidR="00347F8B" w:rsidRPr="00F77166" w:rsidRDefault="00347F8B" w:rsidP="00347F8B">
            <w:pPr>
              <w:numPr>
                <w:ilvl w:val="0"/>
                <w:numId w:val="9"/>
              </w:numPr>
              <w:ind w:left="-102" w:firstLine="0"/>
              <w:contextualSpacing/>
              <w:jc w:val="both"/>
              <w:rPr>
                <w:rFonts w:ascii="Times New Roman" w:hAnsi="Times New Roman" w:cs="Times New Roman"/>
              </w:rPr>
            </w:pPr>
            <w:r>
              <w:rPr>
                <w:rFonts w:ascii="Times New Roman" w:hAnsi="Times New Roman" w:cs="Times New Roman"/>
              </w:rPr>
              <w:t>Veri sorumlusu operasyonlarının güvenliğinin temini</w:t>
            </w:r>
          </w:p>
          <w:p w14:paraId="2CF9CE12" w14:textId="77777777" w:rsidR="00347F8B" w:rsidRDefault="00347F8B" w:rsidP="00347F8B">
            <w:pPr>
              <w:numPr>
                <w:ilvl w:val="0"/>
                <w:numId w:val="9"/>
              </w:numPr>
              <w:ind w:left="-102" w:firstLine="0"/>
              <w:contextualSpacing/>
              <w:jc w:val="both"/>
              <w:rPr>
                <w:rFonts w:ascii="Times New Roman" w:hAnsi="Times New Roman" w:cs="Times New Roman"/>
              </w:rPr>
            </w:pPr>
            <w:r>
              <w:rPr>
                <w:rFonts w:ascii="Times New Roman" w:hAnsi="Times New Roman" w:cs="Times New Roman"/>
              </w:rPr>
              <w:t>Y</w:t>
            </w:r>
            <w:r w:rsidRPr="00F77166">
              <w:rPr>
                <w:rFonts w:ascii="Times New Roman" w:hAnsi="Times New Roman" w:cs="Times New Roman"/>
              </w:rPr>
              <w:t>etkili kişi, kurum ve kuruluşlara bilgi verilmesi</w:t>
            </w:r>
          </w:p>
          <w:p w14:paraId="793FD957" w14:textId="3F737638" w:rsidR="001503E9" w:rsidRPr="00623FFB" w:rsidRDefault="00347F8B" w:rsidP="00C12E5F">
            <w:pPr>
              <w:numPr>
                <w:ilvl w:val="0"/>
                <w:numId w:val="9"/>
              </w:numPr>
              <w:ind w:left="-102" w:firstLine="0"/>
              <w:contextualSpacing/>
              <w:jc w:val="both"/>
              <w:rPr>
                <w:rFonts w:ascii="Times New Roman" w:hAnsi="Times New Roman" w:cs="Times New Roman"/>
              </w:rPr>
            </w:pPr>
            <w:r>
              <w:rPr>
                <w:rFonts w:ascii="Times New Roman" w:hAnsi="Times New Roman" w:cs="Times New Roman"/>
              </w:rPr>
              <w:t>Ziyaretçi kayıtlarının oluşturulması ve takibi</w:t>
            </w:r>
          </w:p>
        </w:tc>
      </w:tr>
      <w:tr w:rsidR="003340D3" w:rsidRPr="00F77166" w14:paraId="2FA7B1EC" w14:textId="77777777" w:rsidTr="00F90DB0">
        <w:trPr>
          <w:trHeight w:val="240"/>
        </w:trPr>
        <w:tc>
          <w:tcPr>
            <w:tcW w:w="15446" w:type="dxa"/>
            <w:gridSpan w:val="2"/>
            <w:shd w:val="clear" w:color="auto" w:fill="2F5496" w:themeFill="accent1" w:themeFillShade="BF"/>
            <w:vAlign w:val="center"/>
          </w:tcPr>
          <w:p w14:paraId="23F957BD" w14:textId="4FB2A24E" w:rsidR="003340D3" w:rsidRPr="003340D3" w:rsidRDefault="003340D3" w:rsidP="003340D3">
            <w:pPr>
              <w:pStyle w:val="AralkYok"/>
              <w:jc w:val="center"/>
              <w:rPr>
                <w:rFonts w:ascii="Times New Roman" w:hAnsi="Times New Roman" w:cs="Times New Roman"/>
                <w:b/>
                <w:bCs/>
              </w:rPr>
            </w:pPr>
            <w:r w:rsidRPr="003340D3">
              <w:rPr>
                <w:rFonts w:ascii="Times New Roman" w:hAnsi="Times New Roman" w:cs="Times New Roman"/>
                <w:b/>
                <w:bCs/>
              </w:rPr>
              <w:t>MÜŞTERİ İŞLEM</w:t>
            </w:r>
          </w:p>
        </w:tc>
      </w:tr>
      <w:tr w:rsidR="003340D3" w:rsidRPr="00F77166" w14:paraId="6F324DE4" w14:textId="77777777" w:rsidTr="00F90DB0">
        <w:trPr>
          <w:trHeight w:val="276"/>
        </w:trPr>
        <w:tc>
          <w:tcPr>
            <w:tcW w:w="4250" w:type="dxa"/>
            <w:shd w:val="clear" w:color="auto" w:fill="B4C6E7" w:themeFill="accent1" w:themeFillTint="66"/>
            <w:vAlign w:val="center"/>
          </w:tcPr>
          <w:p w14:paraId="3BE3EC11" w14:textId="44CCFC88" w:rsidR="003340D3" w:rsidRPr="003340D3" w:rsidRDefault="003340D3" w:rsidP="003340D3">
            <w:pPr>
              <w:pStyle w:val="AralkYok"/>
              <w:rPr>
                <w:rFonts w:ascii="Times New Roman" w:hAnsi="Times New Roman" w:cs="Times New Roman"/>
                <w:b/>
                <w:bCs/>
              </w:rPr>
            </w:pPr>
            <w:r>
              <w:rPr>
                <w:rFonts w:ascii="Times New Roman" w:hAnsi="Times New Roman" w:cs="Times New Roman"/>
                <w:b/>
                <w:bCs/>
              </w:rPr>
              <w:t>Aktarım Yapılan Taraflar</w:t>
            </w:r>
          </w:p>
        </w:tc>
        <w:tc>
          <w:tcPr>
            <w:tcW w:w="11196" w:type="dxa"/>
            <w:shd w:val="clear" w:color="auto" w:fill="B4C6E7" w:themeFill="accent1" w:themeFillTint="66"/>
            <w:vAlign w:val="center"/>
          </w:tcPr>
          <w:p w14:paraId="35FABD06" w14:textId="0527F034" w:rsidR="003340D3" w:rsidRPr="003340D3" w:rsidRDefault="003340D3" w:rsidP="003340D3">
            <w:pPr>
              <w:pStyle w:val="AralkYok"/>
              <w:rPr>
                <w:rFonts w:ascii="Times New Roman" w:hAnsi="Times New Roman" w:cs="Times New Roman"/>
                <w:b/>
                <w:bCs/>
              </w:rPr>
            </w:pPr>
            <w:r>
              <w:rPr>
                <w:rFonts w:ascii="Times New Roman" w:hAnsi="Times New Roman" w:cs="Times New Roman"/>
                <w:b/>
                <w:bCs/>
              </w:rPr>
              <w:t>Kişisel Verinin Aktarım Amacı</w:t>
            </w:r>
          </w:p>
        </w:tc>
      </w:tr>
      <w:tr w:rsidR="003340D3" w:rsidRPr="00F77166" w14:paraId="3B19391E" w14:textId="77777777" w:rsidTr="00F559C6">
        <w:trPr>
          <w:trHeight w:val="426"/>
        </w:trPr>
        <w:tc>
          <w:tcPr>
            <w:tcW w:w="4250" w:type="dxa"/>
            <w:shd w:val="clear" w:color="auto" w:fill="FFFFFF" w:themeFill="background1"/>
          </w:tcPr>
          <w:p w14:paraId="7AE4795D" w14:textId="77777777" w:rsidR="003340D3" w:rsidRDefault="003340D3" w:rsidP="003340D3">
            <w:pPr>
              <w:numPr>
                <w:ilvl w:val="0"/>
                <w:numId w:val="38"/>
              </w:numPr>
              <w:ind w:left="-108" w:firstLine="0"/>
              <w:contextualSpacing/>
              <w:rPr>
                <w:rFonts w:ascii="Times New Roman" w:hAnsi="Times New Roman" w:cs="Times New Roman"/>
              </w:rPr>
            </w:pPr>
            <w:r w:rsidRPr="00F77166">
              <w:rPr>
                <w:rFonts w:ascii="Times New Roman" w:hAnsi="Times New Roman" w:cs="Times New Roman"/>
              </w:rPr>
              <w:t>Gerçek veya özel hukuk tüzel kişileri</w:t>
            </w:r>
          </w:p>
          <w:p w14:paraId="27144700" w14:textId="1EDECEBE" w:rsidR="003061B4" w:rsidRDefault="003340D3" w:rsidP="00F559C6">
            <w:pPr>
              <w:numPr>
                <w:ilvl w:val="0"/>
                <w:numId w:val="38"/>
              </w:numPr>
              <w:ind w:left="-108" w:firstLine="0"/>
              <w:contextualSpacing/>
              <w:rPr>
                <w:rFonts w:ascii="Times New Roman" w:hAnsi="Times New Roman" w:cs="Times New Roman"/>
              </w:rPr>
            </w:pPr>
            <w:r w:rsidRPr="00F77166">
              <w:rPr>
                <w:rFonts w:ascii="Times New Roman" w:hAnsi="Times New Roman" w:cs="Times New Roman"/>
              </w:rPr>
              <w:t>Yetkili kamu kurum ve kuruluşları</w:t>
            </w:r>
          </w:p>
          <w:p w14:paraId="09A7FDA9" w14:textId="54388F19" w:rsidR="00347F8B" w:rsidRDefault="00347F8B" w:rsidP="003340D3">
            <w:pPr>
              <w:numPr>
                <w:ilvl w:val="0"/>
                <w:numId w:val="38"/>
              </w:numPr>
              <w:ind w:left="-108" w:firstLine="0"/>
              <w:contextualSpacing/>
              <w:rPr>
                <w:rFonts w:ascii="Times New Roman" w:hAnsi="Times New Roman" w:cs="Times New Roman"/>
              </w:rPr>
            </w:pPr>
            <w:r>
              <w:rPr>
                <w:rFonts w:ascii="Times New Roman" w:hAnsi="Times New Roman" w:cs="Times New Roman"/>
              </w:rPr>
              <w:t>İş Ortakları</w:t>
            </w:r>
          </w:p>
          <w:p w14:paraId="646D73AF" w14:textId="77777777" w:rsidR="003340D3" w:rsidRPr="003340D3" w:rsidRDefault="003340D3" w:rsidP="003340D3">
            <w:pPr>
              <w:pStyle w:val="AralkYok"/>
              <w:rPr>
                <w:rFonts w:ascii="Times New Roman" w:hAnsi="Times New Roman" w:cs="Times New Roman"/>
                <w:b/>
                <w:bCs/>
              </w:rPr>
            </w:pPr>
          </w:p>
        </w:tc>
        <w:tc>
          <w:tcPr>
            <w:tcW w:w="11196" w:type="dxa"/>
            <w:shd w:val="clear" w:color="auto" w:fill="FFFFFF" w:themeFill="background1"/>
            <w:vAlign w:val="center"/>
          </w:tcPr>
          <w:p w14:paraId="76D3D16A" w14:textId="77777777" w:rsidR="003340D3" w:rsidRPr="003340D3" w:rsidRDefault="003340D3" w:rsidP="003340D3">
            <w:pPr>
              <w:numPr>
                <w:ilvl w:val="0"/>
                <w:numId w:val="9"/>
              </w:numPr>
              <w:ind w:left="-102" w:firstLine="0"/>
              <w:contextualSpacing/>
              <w:jc w:val="both"/>
              <w:rPr>
                <w:rFonts w:ascii="Times New Roman" w:hAnsi="Times New Roman" w:cs="Times New Roman"/>
              </w:rPr>
            </w:pPr>
            <w:r>
              <w:rPr>
                <w:rFonts w:ascii="Times New Roman" w:hAnsi="Times New Roman" w:cs="Times New Roman"/>
              </w:rPr>
              <w:t>213 sayılı Vergi Usul Kanunu’nu ve ilgili ikincil mevzuat düzenlemeler çerçevesinde yükümlülüklerin yerine getirilmesi</w:t>
            </w:r>
          </w:p>
          <w:p w14:paraId="3715BF3A" w14:textId="77777777" w:rsidR="003340D3" w:rsidRDefault="003340D3" w:rsidP="003340D3">
            <w:pPr>
              <w:numPr>
                <w:ilvl w:val="0"/>
                <w:numId w:val="9"/>
              </w:numPr>
              <w:ind w:left="-102" w:firstLine="0"/>
              <w:contextualSpacing/>
              <w:jc w:val="both"/>
              <w:rPr>
                <w:rFonts w:ascii="Times New Roman" w:hAnsi="Times New Roman" w:cs="Times New Roman"/>
              </w:rPr>
            </w:pPr>
            <w:r>
              <w:rPr>
                <w:rFonts w:ascii="Times New Roman" w:hAnsi="Times New Roman" w:cs="Times New Roman"/>
              </w:rPr>
              <w:t>Finans ve muhasebe işlerinin yürütülmesi</w:t>
            </w:r>
          </w:p>
          <w:p w14:paraId="5855E751" w14:textId="6EC1CC23" w:rsidR="003340D3" w:rsidRDefault="003340D3" w:rsidP="003340D3">
            <w:pPr>
              <w:numPr>
                <w:ilvl w:val="0"/>
                <w:numId w:val="9"/>
              </w:numPr>
              <w:ind w:left="-102" w:firstLine="0"/>
              <w:contextualSpacing/>
              <w:jc w:val="both"/>
              <w:rPr>
                <w:rFonts w:ascii="Times New Roman" w:hAnsi="Times New Roman" w:cs="Times New Roman"/>
              </w:rPr>
            </w:pPr>
            <w:r>
              <w:rPr>
                <w:rFonts w:ascii="Times New Roman" w:hAnsi="Times New Roman" w:cs="Times New Roman"/>
              </w:rPr>
              <w:t xml:space="preserve">Mal/hizmet satın alım </w:t>
            </w:r>
            <w:r w:rsidR="00347F8B">
              <w:rPr>
                <w:rFonts w:ascii="Times New Roman" w:hAnsi="Times New Roman" w:cs="Times New Roman"/>
              </w:rPr>
              <w:t xml:space="preserve">ve satış </w:t>
            </w:r>
            <w:r>
              <w:rPr>
                <w:rFonts w:ascii="Times New Roman" w:hAnsi="Times New Roman" w:cs="Times New Roman"/>
              </w:rPr>
              <w:t>süreçlerinin yürütülmesi</w:t>
            </w:r>
          </w:p>
          <w:p w14:paraId="4793F770" w14:textId="77777777" w:rsidR="003340D3" w:rsidRDefault="003340D3" w:rsidP="003340D3">
            <w:pPr>
              <w:numPr>
                <w:ilvl w:val="0"/>
                <w:numId w:val="9"/>
              </w:numPr>
              <w:ind w:left="-102" w:firstLine="0"/>
              <w:contextualSpacing/>
              <w:jc w:val="both"/>
              <w:rPr>
                <w:rFonts w:ascii="Times New Roman" w:hAnsi="Times New Roman" w:cs="Times New Roman"/>
              </w:rPr>
            </w:pPr>
            <w:r>
              <w:rPr>
                <w:rFonts w:ascii="Times New Roman" w:hAnsi="Times New Roman" w:cs="Times New Roman"/>
              </w:rPr>
              <w:t>Mal/hizmet üretim ve operasyon süreçlerinin yürütülmesi</w:t>
            </w:r>
          </w:p>
          <w:p w14:paraId="7C2CB299" w14:textId="77777777" w:rsidR="003340D3" w:rsidRDefault="003340D3" w:rsidP="003340D3">
            <w:pPr>
              <w:numPr>
                <w:ilvl w:val="0"/>
                <w:numId w:val="9"/>
              </w:numPr>
              <w:ind w:left="-102" w:firstLine="0"/>
              <w:contextualSpacing/>
              <w:jc w:val="both"/>
              <w:rPr>
                <w:rFonts w:ascii="Times New Roman" w:hAnsi="Times New Roman" w:cs="Times New Roman"/>
              </w:rPr>
            </w:pPr>
            <w:r w:rsidRPr="003340D3">
              <w:rPr>
                <w:rFonts w:ascii="Times New Roman" w:hAnsi="Times New Roman" w:cs="Times New Roman"/>
              </w:rPr>
              <w:t>Ürün/hizmetlerin pazarlama süreçlerinin yürütülmesi</w:t>
            </w:r>
          </w:p>
          <w:p w14:paraId="55FBE1FB" w14:textId="4FC4A6D1" w:rsidR="00347F8B" w:rsidRPr="003340D3" w:rsidRDefault="00347F8B" w:rsidP="003340D3">
            <w:pPr>
              <w:numPr>
                <w:ilvl w:val="0"/>
                <w:numId w:val="9"/>
              </w:numPr>
              <w:ind w:left="-102" w:firstLine="0"/>
              <w:contextualSpacing/>
              <w:jc w:val="both"/>
              <w:rPr>
                <w:rFonts w:ascii="Times New Roman" w:hAnsi="Times New Roman" w:cs="Times New Roman"/>
              </w:rPr>
            </w:pPr>
            <w:r>
              <w:rPr>
                <w:rFonts w:ascii="Times New Roman" w:hAnsi="Times New Roman" w:cs="Times New Roman"/>
              </w:rPr>
              <w:t>Denetim/Etik faaliyetlerinin yürütülmesi</w:t>
            </w:r>
          </w:p>
        </w:tc>
      </w:tr>
      <w:tr w:rsidR="003340D3" w:rsidRPr="00F77166" w14:paraId="44386446" w14:textId="77777777" w:rsidTr="00F90DB0">
        <w:trPr>
          <w:trHeight w:val="113"/>
        </w:trPr>
        <w:tc>
          <w:tcPr>
            <w:tcW w:w="15446" w:type="dxa"/>
            <w:gridSpan w:val="2"/>
            <w:shd w:val="clear" w:color="auto" w:fill="2F5496" w:themeFill="accent1" w:themeFillShade="BF"/>
            <w:vAlign w:val="center"/>
          </w:tcPr>
          <w:p w14:paraId="05485D85" w14:textId="610B310E" w:rsidR="003340D3" w:rsidRPr="003340D3" w:rsidRDefault="003340D3" w:rsidP="003340D3">
            <w:pPr>
              <w:pStyle w:val="AralkYok"/>
              <w:jc w:val="center"/>
              <w:rPr>
                <w:rFonts w:ascii="Times New Roman" w:hAnsi="Times New Roman" w:cs="Times New Roman"/>
                <w:b/>
                <w:bCs/>
              </w:rPr>
            </w:pPr>
            <w:r>
              <w:rPr>
                <w:rFonts w:ascii="Times New Roman" w:hAnsi="Times New Roman" w:cs="Times New Roman"/>
                <w:b/>
                <w:bCs/>
              </w:rPr>
              <w:t>FİNANS</w:t>
            </w:r>
          </w:p>
        </w:tc>
      </w:tr>
      <w:tr w:rsidR="003340D3" w:rsidRPr="00F77166" w14:paraId="694B3A48" w14:textId="77777777" w:rsidTr="00F90DB0">
        <w:trPr>
          <w:trHeight w:val="129"/>
        </w:trPr>
        <w:tc>
          <w:tcPr>
            <w:tcW w:w="4250" w:type="dxa"/>
            <w:shd w:val="clear" w:color="auto" w:fill="B4C6E7" w:themeFill="accent1" w:themeFillTint="66"/>
            <w:vAlign w:val="center"/>
          </w:tcPr>
          <w:p w14:paraId="343D555B" w14:textId="6F9F6C9F" w:rsidR="003340D3" w:rsidRPr="003340D3" w:rsidRDefault="003340D3" w:rsidP="003340D3">
            <w:pPr>
              <w:pStyle w:val="AralkYok"/>
              <w:rPr>
                <w:rFonts w:ascii="Times New Roman" w:hAnsi="Times New Roman" w:cs="Times New Roman"/>
                <w:b/>
                <w:bCs/>
              </w:rPr>
            </w:pPr>
            <w:r>
              <w:rPr>
                <w:rFonts w:ascii="Times New Roman" w:hAnsi="Times New Roman" w:cs="Times New Roman"/>
                <w:b/>
                <w:bCs/>
              </w:rPr>
              <w:t>Aktarım Yapılan Taraflar</w:t>
            </w:r>
          </w:p>
        </w:tc>
        <w:tc>
          <w:tcPr>
            <w:tcW w:w="11196" w:type="dxa"/>
            <w:shd w:val="clear" w:color="auto" w:fill="B4C6E7" w:themeFill="accent1" w:themeFillTint="66"/>
            <w:vAlign w:val="center"/>
          </w:tcPr>
          <w:p w14:paraId="31E640A8" w14:textId="71BB5F85" w:rsidR="003340D3" w:rsidRPr="003340D3" w:rsidRDefault="003340D3" w:rsidP="003340D3">
            <w:pPr>
              <w:pStyle w:val="AralkYok"/>
              <w:rPr>
                <w:rFonts w:ascii="Times New Roman" w:hAnsi="Times New Roman" w:cs="Times New Roman"/>
                <w:b/>
                <w:bCs/>
              </w:rPr>
            </w:pPr>
            <w:r>
              <w:rPr>
                <w:rFonts w:ascii="Times New Roman" w:hAnsi="Times New Roman" w:cs="Times New Roman"/>
                <w:b/>
                <w:bCs/>
              </w:rPr>
              <w:t>Kişisel Verinin Aktarım Amacı</w:t>
            </w:r>
          </w:p>
        </w:tc>
      </w:tr>
      <w:tr w:rsidR="003340D3" w:rsidRPr="00F77166" w14:paraId="6BBB8C46" w14:textId="77777777" w:rsidTr="00C12E5F">
        <w:trPr>
          <w:trHeight w:val="50"/>
        </w:trPr>
        <w:tc>
          <w:tcPr>
            <w:tcW w:w="4250" w:type="dxa"/>
            <w:shd w:val="clear" w:color="auto" w:fill="FFFFFF" w:themeFill="background1"/>
          </w:tcPr>
          <w:p w14:paraId="366499BD" w14:textId="77777777" w:rsidR="003340D3" w:rsidRDefault="003340D3" w:rsidP="003061B4">
            <w:pPr>
              <w:numPr>
                <w:ilvl w:val="0"/>
                <w:numId w:val="38"/>
              </w:numPr>
              <w:ind w:left="-108" w:firstLine="0"/>
              <w:contextualSpacing/>
              <w:rPr>
                <w:rFonts w:ascii="Times New Roman" w:hAnsi="Times New Roman" w:cs="Times New Roman"/>
              </w:rPr>
            </w:pPr>
            <w:r w:rsidRPr="00F77166">
              <w:rPr>
                <w:rFonts w:ascii="Times New Roman" w:hAnsi="Times New Roman" w:cs="Times New Roman"/>
              </w:rPr>
              <w:t>Gerçek veya özel hukuk tüzel kişileri</w:t>
            </w:r>
          </w:p>
          <w:p w14:paraId="0B7B6FE5" w14:textId="64AE0E90" w:rsidR="003061B4" w:rsidRPr="003340D3" w:rsidRDefault="003340D3" w:rsidP="00F559C6">
            <w:pPr>
              <w:numPr>
                <w:ilvl w:val="0"/>
                <w:numId w:val="38"/>
              </w:numPr>
              <w:ind w:left="-108" w:firstLine="0"/>
              <w:contextualSpacing/>
              <w:rPr>
                <w:rFonts w:ascii="Times New Roman" w:hAnsi="Times New Roman" w:cs="Times New Roman"/>
              </w:rPr>
            </w:pPr>
            <w:r w:rsidRPr="00F77166">
              <w:rPr>
                <w:rFonts w:ascii="Times New Roman" w:hAnsi="Times New Roman" w:cs="Times New Roman"/>
              </w:rPr>
              <w:t>Yetkili kamu kurum ve kuruluşları</w:t>
            </w:r>
          </w:p>
        </w:tc>
        <w:tc>
          <w:tcPr>
            <w:tcW w:w="11196" w:type="dxa"/>
            <w:shd w:val="clear" w:color="auto" w:fill="FFFFFF" w:themeFill="background1"/>
            <w:vAlign w:val="center"/>
          </w:tcPr>
          <w:p w14:paraId="76883490" w14:textId="77777777" w:rsidR="001E01AF" w:rsidRDefault="001E01AF" w:rsidP="001E01AF">
            <w:pPr>
              <w:numPr>
                <w:ilvl w:val="0"/>
                <w:numId w:val="38"/>
              </w:numPr>
              <w:ind w:left="0" w:hanging="107"/>
              <w:contextualSpacing/>
              <w:jc w:val="both"/>
              <w:rPr>
                <w:rFonts w:ascii="Times New Roman" w:hAnsi="Times New Roman" w:cs="Times New Roman"/>
              </w:rPr>
            </w:pPr>
            <w:r>
              <w:rPr>
                <w:rFonts w:ascii="Times New Roman" w:hAnsi="Times New Roman" w:cs="Times New Roman"/>
              </w:rPr>
              <w:t>4857 sayılı İş Kanunu’ndan doğan yükümlülüklerin yerine getirilmesi</w:t>
            </w:r>
          </w:p>
          <w:p w14:paraId="7073B011" w14:textId="77777777" w:rsidR="001E01AF" w:rsidRDefault="001E01AF" w:rsidP="001E01AF">
            <w:pPr>
              <w:numPr>
                <w:ilvl w:val="0"/>
                <w:numId w:val="38"/>
              </w:numPr>
              <w:ind w:left="0" w:hanging="107"/>
              <w:contextualSpacing/>
              <w:jc w:val="both"/>
              <w:rPr>
                <w:rFonts w:ascii="Times New Roman" w:hAnsi="Times New Roman" w:cs="Times New Roman"/>
              </w:rPr>
            </w:pPr>
            <w:r w:rsidRPr="001E01AF">
              <w:rPr>
                <w:rFonts w:ascii="Times New Roman" w:hAnsi="Times New Roman" w:cs="Times New Roman"/>
              </w:rPr>
              <w:t>Çalışanlar için iş akdi ve mevzuattan kaynaklı yükümlülüklerin yerine getirilmesi</w:t>
            </w:r>
          </w:p>
          <w:p w14:paraId="08B2245B" w14:textId="77777777" w:rsidR="001E01AF" w:rsidRDefault="001E01AF" w:rsidP="001E01AF">
            <w:pPr>
              <w:numPr>
                <w:ilvl w:val="0"/>
                <w:numId w:val="38"/>
              </w:numPr>
              <w:ind w:left="0" w:hanging="107"/>
              <w:contextualSpacing/>
              <w:jc w:val="both"/>
              <w:rPr>
                <w:rFonts w:ascii="Times New Roman" w:hAnsi="Times New Roman" w:cs="Times New Roman"/>
              </w:rPr>
            </w:pPr>
            <w:r w:rsidRPr="001E01AF">
              <w:rPr>
                <w:rFonts w:ascii="Times New Roman" w:hAnsi="Times New Roman" w:cs="Times New Roman"/>
              </w:rPr>
              <w:t>Finans ve muhasebe işlerinin yürütülmesi</w:t>
            </w:r>
          </w:p>
          <w:p w14:paraId="79F53108" w14:textId="440F118D" w:rsidR="001E01AF" w:rsidRDefault="001E01AF" w:rsidP="001E01AF">
            <w:pPr>
              <w:numPr>
                <w:ilvl w:val="0"/>
                <w:numId w:val="38"/>
              </w:numPr>
              <w:ind w:left="0" w:hanging="107"/>
              <w:contextualSpacing/>
              <w:jc w:val="both"/>
              <w:rPr>
                <w:rFonts w:ascii="Times New Roman" w:hAnsi="Times New Roman" w:cs="Times New Roman"/>
              </w:rPr>
            </w:pPr>
            <w:r w:rsidRPr="001E01AF">
              <w:rPr>
                <w:rFonts w:ascii="Times New Roman" w:hAnsi="Times New Roman" w:cs="Times New Roman"/>
              </w:rPr>
              <w:t xml:space="preserve">Mal/hizmet satın alım </w:t>
            </w:r>
            <w:r w:rsidR="00347F8B">
              <w:rPr>
                <w:rFonts w:ascii="Times New Roman" w:hAnsi="Times New Roman" w:cs="Times New Roman"/>
              </w:rPr>
              <w:t xml:space="preserve">ve satış </w:t>
            </w:r>
            <w:r w:rsidRPr="001E01AF">
              <w:rPr>
                <w:rFonts w:ascii="Times New Roman" w:hAnsi="Times New Roman" w:cs="Times New Roman"/>
              </w:rPr>
              <w:t>süreçlerinin yürütülmesi</w:t>
            </w:r>
          </w:p>
          <w:p w14:paraId="5F760008" w14:textId="77777777" w:rsidR="003340D3" w:rsidRDefault="001E01AF" w:rsidP="003061B4">
            <w:pPr>
              <w:numPr>
                <w:ilvl w:val="0"/>
                <w:numId w:val="38"/>
              </w:numPr>
              <w:ind w:left="0" w:hanging="107"/>
              <w:contextualSpacing/>
              <w:jc w:val="both"/>
              <w:rPr>
                <w:rFonts w:ascii="Times New Roman" w:hAnsi="Times New Roman" w:cs="Times New Roman"/>
              </w:rPr>
            </w:pPr>
            <w:r w:rsidRPr="001E01AF">
              <w:rPr>
                <w:rFonts w:ascii="Times New Roman" w:hAnsi="Times New Roman" w:cs="Times New Roman"/>
              </w:rPr>
              <w:t>Ücret politikasının yürütülmesi</w:t>
            </w:r>
          </w:p>
          <w:p w14:paraId="198057F8" w14:textId="4F98CCCA" w:rsidR="003061B4" w:rsidRPr="003061B4" w:rsidRDefault="003061B4" w:rsidP="003061B4">
            <w:pPr>
              <w:numPr>
                <w:ilvl w:val="0"/>
                <w:numId w:val="38"/>
              </w:numPr>
              <w:ind w:left="0" w:hanging="107"/>
              <w:contextualSpacing/>
              <w:jc w:val="both"/>
              <w:rPr>
                <w:rFonts w:ascii="Times New Roman" w:hAnsi="Times New Roman" w:cs="Times New Roman"/>
              </w:rPr>
            </w:pPr>
            <w:r>
              <w:rPr>
                <w:rFonts w:ascii="Times New Roman" w:hAnsi="Times New Roman" w:cs="Times New Roman"/>
              </w:rPr>
              <w:t>Yatırım süreçlerinin yürütülmesi</w:t>
            </w:r>
          </w:p>
        </w:tc>
      </w:tr>
      <w:tr w:rsidR="003061B4" w:rsidRPr="00F77166" w14:paraId="63D014E6" w14:textId="77777777" w:rsidTr="00F90DB0">
        <w:trPr>
          <w:trHeight w:val="228"/>
        </w:trPr>
        <w:tc>
          <w:tcPr>
            <w:tcW w:w="15446" w:type="dxa"/>
            <w:gridSpan w:val="2"/>
            <w:shd w:val="clear" w:color="auto" w:fill="2F5496" w:themeFill="accent1" w:themeFillShade="BF"/>
            <w:vAlign w:val="center"/>
          </w:tcPr>
          <w:p w14:paraId="585584AF" w14:textId="205ED6DC" w:rsidR="003061B4" w:rsidRPr="003061B4" w:rsidRDefault="003061B4" w:rsidP="003061B4">
            <w:pPr>
              <w:pStyle w:val="AralkYok"/>
              <w:jc w:val="center"/>
              <w:rPr>
                <w:rFonts w:ascii="Times New Roman" w:hAnsi="Times New Roman" w:cs="Times New Roman"/>
                <w:b/>
                <w:bCs/>
              </w:rPr>
            </w:pPr>
            <w:r w:rsidRPr="003061B4">
              <w:rPr>
                <w:rFonts w:ascii="Times New Roman" w:hAnsi="Times New Roman" w:cs="Times New Roman"/>
                <w:b/>
                <w:bCs/>
              </w:rPr>
              <w:t>PAZARLAMA</w:t>
            </w:r>
          </w:p>
        </w:tc>
      </w:tr>
      <w:tr w:rsidR="003061B4" w:rsidRPr="00F77166" w14:paraId="439C8164" w14:textId="77777777" w:rsidTr="00F90DB0">
        <w:trPr>
          <w:trHeight w:val="223"/>
        </w:trPr>
        <w:tc>
          <w:tcPr>
            <w:tcW w:w="4250" w:type="dxa"/>
            <w:shd w:val="clear" w:color="auto" w:fill="B4C6E7" w:themeFill="accent1" w:themeFillTint="66"/>
            <w:vAlign w:val="center"/>
          </w:tcPr>
          <w:p w14:paraId="64448982" w14:textId="0048D668" w:rsidR="003061B4" w:rsidRPr="003061B4" w:rsidRDefault="003061B4" w:rsidP="003061B4">
            <w:pPr>
              <w:pStyle w:val="AralkYok"/>
              <w:rPr>
                <w:rFonts w:ascii="Times New Roman" w:hAnsi="Times New Roman" w:cs="Times New Roman"/>
                <w:b/>
                <w:bCs/>
              </w:rPr>
            </w:pPr>
            <w:r>
              <w:rPr>
                <w:rFonts w:ascii="Times New Roman" w:hAnsi="Times New Roman" w:cs="Times New Roman"/>
                <w:b/>
                <w:bCs/>
              </w:rPr>
              <w:t>Aktarım Yapılan Taraflar</w:t>
            </w:r>
          </w:p>
        </w:tc>
        <w:tc>
          <w:tcPr>
            <w:tcW w:w="11196" w:type="dxa"/>
            <w:shd w:val="clear" w:color="auto" w:fill="B4C6E7" w:themeFill="accent1" w:themeFillTint="66"/>
            <w:vAlign w:val="center"/>
          </w:tcPr>
          <w:p w14:paraId="70DC0443" w14:textId="155631A1" w:rsidR="003061B4" w:rsidRPr="003061B4" w:rsidRDefault="003061B4" w:rsidP="003061B4">
            <w:pPr>
              <w:pStyle w:val="AralkYok"/>
              <w:rPr>
                <w:rFonts w:ascii="Times New Roman" w:hAnsi="Times New Roman" w:cs="Times New Roman"/>
                <w:b/>
                <w:bCs/>
              </w:rPr>
            </w:pPr>
            <w:r>
              <w:rPr>
                <w:rFonts w:ascii="Times New Roman" w:hAnsi="Times New Roman" w:cs="Times New Roman"/>
                <w:b/>
                <w:bCs/>
              </w:rPr>
              <w:t>Kişisel Verinin Aktarım Amacı</w:t>
            </w:r>
          </w:p>
        </w:tc>
      </w:tr>
      <w:tr w:rsidR="003061B4" w:rsidRPr="00F77166" w14:paraId="341BA46F" w14:textId="77777777" w:rsidTr="00F559C6">
        <w:trPr>
          <w:trHeight w:val="426"/>
        </w:trPr>
        <w:tc>
          <w:tcPr>
            <w:tcW w:w="4250" w:type="dxa"/>
            <w:shd w:val="clear" w:color="auto" w:fill="FFFFFF" w:themeFill="background1"/>
          </w:tcPr>
          <w:p w14:paraId="282E3CD9" w14:textId="77777777" w:rsidR="003061B4" w:rsidRDefault="003061B4" w:rsidP="003061B4">
            <w:pPr>
              <w:numPr>
                <w:ilvl w:val="0"/>
                <w:numId w:val="38"/>
              </w:numPr>
              <w:ind w:left="-108" w:firstLine="0"/>
              <w:contextualSpacing/>
              <w:rPr>
                <w:rFonts w:ascii="Times New Roman" w:hAnsi="Times New Roman" w:cs="Times New Roman"/>
              </w:rPr>
            </w:pPr>
            <w:r w:rsidRPr="00F77166">
              <w:rPr>
                <w:rFonts w:ascii="Times New Roman" w:hAnsi="Times New Roman" w:cs="Times New Roman"/>
              </w:rPr>
              <w:t>Gerçek veya özel hukuk tüzel kişileri</w:t>
            </w:r>
          </w:p>
          <w:p w14:paraId="1B65E802" w14:textId="15819B44" w:rsidR="003061B4" w:rsidRPr="003061B4" w:rsidRDefault="003061B4" w:rsidP="003061B4">
            <w:pPr>
              <w:numPr>
                <w:ilvl w:val="0"/>
                <w:numId w:val="38"/>
              </w:numPr>
              <w:ind w:left="-108" w:firstLine="0"/>
              <w:contextualSpacing/>
              <w:rPr>
                <w:rFonts w:ascii="Times New Roman" w:hAnsi="Times New Roman" w:cs="Times New Roman"/>
              </w:rPr>
            </w:pPr>
            <w:r w:rsidRPr="003061B4">
              <w:rPr>
                <w:rFonts w:ascii="Times New Roman" w:hAnsi="Times New Roman" w:cs="Times New Roman"/>
              </w:rPr>
              <w:t>Yetkili kamu kurum ve kuruluşları</w:t>
            </w:r>
          </w:p>
        </w:tc>
        <w:tc>
          <w:tcPr>
            <w:tcW w:w="11196" w:type="dxa"/>
            <w:shd w:val="clear" w:color="auto" w:fill="FFFFFF" w:themeFill="background1"/>
            <w:vAlign w:val="center"/>
          </w:tcPr>
          <w:p w14:paraId="36ADB109" w14:textId="117A4B5D" w:rsidR="003061B4" w:rsidRDefault="00F90DB0" w:rsidP="003061B4">
            <w:pPr>
              <w:numPr>
                <w:ilvl w:val="0"/>
                <w:numId w:val="38"/>
              </w:numPr>
              <w:ind w:left="0" w:hanging="107"/>
              <w:contextualSpacing/>
              <w:jc w:val="both"/>
              <w:rPr>
                <w:rFonts w:ascii="Times New Roman" w:hAnsi="Times New Roman" w:cs="Times New Roman"/>
              </w:rPr>
            </w:pPr>
            <w:proofErr w:type="spellStart"/>
            <w:r>
              <w:rPr>
                <w:rFonts w:ascii="Times New Roman" w:hAnsi="Times New Roman" w:cs="Times New Roman"/>
              </w:rPr>
              <w:t>Transmed</w:t>
            </w:r>
            <w:proofErr w:type="spellEnd"/>
            <w:r w:rsidR="003061B4">
              <w:rPr>
                <w:rFonts w:ascii="Times New Roman" w:hAnsi="Times New Roman" w:cs="Times New Roman"/>
              </w:rPr>
              <w:t xml:space="preserve"> ürün ve hizmetlere bağlılık süreçlerinin yürütülmesi</w:t>
            </w:r>
          </w:p>
          <w:p w14:paraId="352AD89F" w14:textId="77777777" w:rsidR="003061B4" w:rsidRDefault="003061B4" w:rsidP="003061B4">
            <w:pPr>
              <w:numPr>
                <w:ilvl w:val="0"/>
                <w:numId w:val="38"/>
              </w:numPr>
              <w:ind w:left="0" w:hanging="107"/>
              <w:contextualSpacing/>
              <w:jc w:val="both"/>
              <w:rPr>
                <w:rFonts w:ascii="Times New Roman" w:hAnsi="Times New Roman" w:cs="Times New Roman"/>
              </w:rPr>
            </w:pPr>
            <w:r w:rsidRPr="003061B4">
              <w:rPr>
                <w:rFonts w:ascii="Times New Roman" w:hAnsi="Times New Roman" w:cs="Times New Roman"/>
              </w:rPr>
              <w:t>Müşteri ilişkileri yönetim süreçlerinin yürütülmesi</w:t>
            </w:r>
          </w:p>
          <w:p w14:paraId="5F07054C" w14:textId="77777777" w:rsidR="003061B4" w:rsidRDefault="003061B4" w:rsidP="003061B4">
            <w:pPr>
              <w:numPr>
                <w:ilvl w:val="0"/>
                <w:numId w:val="38"/>
              </w:numPr>
              <w:ind w:left="0" w:hanging="107"/>
              <w:contextualSpacing/>
              <w:jc w:val="both"/>
              <w:rPr>
                <w:rFonts w:ascii="Times New Roman" w:hAnsi="Times New Roman" w:cs="Times New Roman"/>
              </w:rPr>
            </w:pPr>
            <w:r w:rsidRPr="003061B4">
              <w:rPr>
                <w:rFonts w:ascii="Times New Roman" w:hAnsi="Times New Roman" w:cs="Times New Roman"/>
              </w:rPr>
              <w:t>Müşteri memnuniyetine yönelik aktivitelerin yürütülmesi</w:t>
            </w:r>
          </w:p>
          <w:p w14:paraId="02741277" w14:textId="77777777" w:rsidR="003061B4" w:rsidRDefault="003061B4" w:rsidP="003061B4">
            <w:pPr>
              <w:numPr>
                <w:ilvl w:val="0"/>
                <w:numId w:val="38"/>
              </w:numPr>
              <w:ind w:left="0" w:hanging="107"/>
              <w:contextualSpacing/>
              <w:jc w:val="both"/>
              <w:rPr>
                <w:rFonts w:ascii="Times New Roman" w:hAnsi="Times New Roman" w:cs="Times New Roman"/>
              </w:rPr>
            </w:pPr>
            <w:r w:rsidRPr="003061B4">
              <w:rPr>
                <w:rFonts w:ascii="Times New Roman" w:hAnsi="Times New Roman" w:cs="Times New Roman"/>
              </w:rPr>
              <w:t>Pazarlama analiz çalışmalarının planlanması ve yürütülmesi</w:t>
            </w:r>
          </w:p>
          <w:p w14:paraId="2F824847" w14:textId="32690866" w:rsidR="003061B4" w:rsidRPr="003061B4" w:rsidRDefault="003061B4" w:rsidP="003061B4">
            <w:pPr>
              <w:numPr>
                <w:ilvl w:val="0"/>
                <w:numId w:val="38"/>
              </w:numPr>
              <w:ind w:left="0" w:hanging="107"/>
              <w:contextualSpacing/>
              <w:jc w:val="both"/>
              <w:rPr>
                <w:rFonts w:ascii="Times New Roman" w:hAnsi="Times New Roman" w:cs="Times New Roman"/>
              </w:rPr>
            </w:pPr>
            <w:r w:rsidRPr="003061B4">
              <w:rPr>
                <w:rFonts w:ascii="Times New Roman" w:hAnsi="Times New Roman" w:cs="Times New Roman"/>
              </w:rPr>
              <w:t>Reklam/kampanya/promosyon süreçlerinin yürütülmesi</w:t>
            </w:r>
          </w:p>
        </w:tc>
      </w:tr>
    </w:tbl>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6"/>
      </w:tblGrid>
      <w:tr w:rsidR="004913DA" w:rsidRPr="00F77166" w14:paraId="4C491746" w14:textId="77777777" w:rsidTr="00F90DB0">
        <w:trPr>
          <w:trHeight w:val="185"/>
        </w:trPr>
        <w:tc>
          <w:tcPr>
            <w:tcW w:w="15446" w:type="dxa"/>
            <w:shd w:val="clear" w:color="auto" w:fill="2F5496" w:themeFill="accent1" w:themeFillShade="BF"/>
            <w:vAlign w:val="center"/>
          </w:tcPr>
          <w:p w14:paraId="32D5B9E3" w14:textId="77777777" w:rsidR="004913DA" w:rsidRPr="00347F8B" w:rsidRDefault="004913DA" w:rsidP="001503E9">
            <w:pPr>
              <w:pStyle w:val="AralkYok"/>
              <w:jc w:val="center"/>
              <w:rPr>
                <w:rFonts w:ascii="Times New Roman" w:hAnsi="Times New Roman" w:cs="Times New Roman"/>
                <w:b/>
                <w:bCs/>
              </w:rPr>
            </w:pPr>
            <w:r w:rsidRPr="00347F8B">
              <w:rPr>
                <w:rFonts w:ascii="Times New Roman" w:hAnsi="Times New Roman" w:cs="Times New Roman"/>
                <w:b/>
                <w:bCs/>
              </w:rPr>
              <w:t>MESLEKİ DENEYİM</w:t>
            </w:r>
          </w:p>
        </w:tc>
      </w:tr>
    </w:tbl>
    <w:tbl>
      <w:tblPr>
        <w:tblStyle w:val="TabloKlavuzu22"/>
        <w:tblW w:w="15446" w:type="dxa"/>
        <w:tblLook w:val="04A0" w:firstRow="1" w:lastRow="0" w:firstColumn="1" w:lastColumn="0" w:noHBand="0" w:noVBand="1"/>
      </w:tblPr>
      <w:tblGrid>
        <w:gridCol w:w="4252"/>
        <w:gridCol w:w="11194"/>
      </w:tblGrid>
      <w:tr w:rsidR="004913DA" w:rsidRPr="00F77166" w14:paraId="00D2ED88" w14:textId="77777777" w:rsidTr="00F90DB0">
        <w:tc>
          <w:tcPr>
            <w:tcW w:w="4252" w:type="dxa"/>
            <w:shd w:val="clear" w:color="auto" w:fill="B4C6E7" w:themeFill="accent1" w:themeFillTint="66"/>
          </w:tcPr>
          <w:p w14:paraId="5684A362" w14:textId="77777777" w:rsidR="004913DA" w:rsidRPr="00F77166" w:rsidRDefault="004913DA" w:rsidP="00911DD9">
            <w:pPr>
              <w:rPr>
                <w:rFonts w:ascii="Times New Roman" w:hAnsi="Times New Roman" w:cs="Times New Roman"/>
                <w:b/>
                <w:bCs/>
              </w:rPr>
            </w:pPr>
            <w:r w:rsidRPr="00F77166">
              <w:rPr>
                <w:rFonts w:ascii="Times New Roman" w:hAnsi="Times New Roman" w:cs="Times New Roman"/>
                <w:b/>
                <w:bCs/>
              </w:rPr>
              <w:t>Aktarım Yapılan Taraflar</w:t>
            </w:r>
          </w:p>
        </w:tc>
        <w:tc>
          <w:tcPr>
            <w:tcW w:w="11194" w:type="dxa"/>
            <w:shd w:val="clear" w:color="auto" w:fill="B4C6E7" w:themeFill="accent1" w:themeFillTint="66"/>
          </w:tcPr>
          <w:p w14:paraId="397CB906" w14:textId="77777777" w:rsidR="004913DA" w:rsidRPr="00F77166" w:rsidRDefault="004913DA" w:rsidP="00911DD9">
            <w:pPr>
              <w:rPr>
                <w:rFonts w:ascii="Times New Roman" w:hAnsi="Times New Roman" w:cs="Times New Roman"/>
                <w:b/>
                <w:bCs/>
              </w:rPr>
            </w:pPr>
            <w:r w:rsidRPr="00F77166">
              <w:rPr>
                <w:rFonts w:ascii="Times New Roman" w:hAnsi="Times New Roman" w:cs="Times New Roman"/>
                <w:b/>
                <w:bCs/>
              </w:rPr>
              <w:t>Kişisel Verinin Aktarım Amacı</w:t>
            </w:r>
          </w:p>
        </w:tc>
      </w:tr>
      <w:tr w:rsidR="004913DA" w:rsidRPr="00F77166" w14:paraId="539AE54F" w14:textId="77777777" w:rsidTr="00F90DB0">
        <w:tc>
          <w:tcPr>
            <w:tcW w:w="4252" w:type="dxa"/>
          </w:tcPr>
          <w:p w14:paraId="25B97C76" w14:textId="6E3FB972" w:rsidR="00911DD9" w:rsidRDefault="00911DD9" w:rsidP="00911DD9">
            <w:pPr>
              <w:numPr>
                <w:ilvl w:val="0"/>
                <w:numId w:val="38"/>
              </w:numPr>
              <w:ind w:left="-108" w:firstLine="0"/>
              <w:contextualSpacing/>
              <w:jc w:val="both"/>
              <w:rPr>
                <w:rFonts w:ascii="Times New Roman" w:hAnsi="Times New Roman" w:cs="Times New Roman"/>
              </w:rPr>
            </w:pPr>
            <w:r w:rsidRPr="00F77166">
              <w:rPr>
                <w:rFonts w:ascii="Times New Roman" w:hAnsi="Times New Roman" w:cs="Times New Roman"/>
              </w:rPr>
              <w:t>Gerçek veya özel hukuk tüzel kişileri</w:t>
            </w:r>
          </w:p>
          <w:p w14:paraId="0C607D15" w14:textId="556D7FEF" w:rsidR="00911DD9" w:rsidRDefault="00911DD9" w:rsidP="00911DD9">
            <w:pPr>
              <w:numPr>
                <w:ilvl w:val="0"/>
                <w:numId w:val="38"/>
              </w:numPr>
              <w:ind w:left="-108" w:firstLine="0"/>
              <w:contextualSpacing/>
              <w:jc w:val="both"/>
              <w:rPr>
                <w:rFonts w:ascii="Times New Roman" w:hAnsi="Times New Roman" w:cs="Times New Roman"/>
              </w:rPr>
            </w:pPr>
            <w:r w:rsidRPr="00F77166">
              <w:rPr>
                <w:rFonts w:ascii="Times New Roman" w:hAnsi="Times New Roman" w:cs="Times New Roman"/>
              </w:rPr>
              <w:t>Yetkili kamu kurum ve kuruluşları</w:t>
            </w:r>
          </w:p>
          <w:p w14:paraId="64D1E57D" w14:textId="01DB4D5B" w:rsidR="00347F8B" w:rsidRDefault="00347F8B" w:rsidP="00911DD9">
            <w:pPr>
              <w:numPr>
                <w:ilvl w:val="0"/>
                <w:numId w:val="38"/>
              </w:numPr>
              <w:ind w:left="-108" w:firstLine="0"/>
              <w:contextualSpacing/>
              <w:jc w:val="both"/>
              <w:rPr>
                <w:rFonts w:ascii="Times New Roman" w:hAnsi="Times New Roman" w:cs="Times New Roman"/>
              </w:rPr>
            </w:pPr>
            <w:r>
              <w:rPr>
                <w:rFonts w:ascii="Times New Roman" w:hAnsi="Times New Roman" w:cs="Times New Roman"/>
              </w:rPr>
              <w:t>İş Ortakları</w:t>
            </w:r>
          </w:p>
          <w:p w14:paraId="0E9541BD" w14:textId="77777777" w:rsidR="004913DA" w:rsidRPr="00F77166" w:rsidRDefault="004913DA" w:rsidP="003340D3">
            <w:pPr>
              <w:ind w:left="-108"/>
              <w:contextualSpacing/>
              <w:jc w:val="both"/>
              <w:rPr>
                <w:rFonts w:ascii="Times New Roman" w:hAnsi="Times New Roman" w:cs="Times New Roman"/>
                <w:b/>
                <w:bCs/>
              </w:rPr>
            </w:pPr>
          </w:p>
        </w:tc>
        <w:tc>
          <w:tcPr>
            <w:tcW w:w="11194" w:type="dxa"/>
          </w:tcPr>
          <w:p w14:paraId="7B60816A" w14:textId="77777777" w:rsidR="003061B4" w:rsidRDefault="003061B4" w:rsidP="003061B4">
            <w:pPr>
              <w:numPr>
                <w:ilvl w:val="0"/>
                <w:numId w:val="9"/>
              </w:numPr>
              <w:ind w:left="-102" w:firstLine="0"/>
              <w:contextualSpacing/>
              <w:jc w:val="both"/>
              <w:rPr>
                <w:rFonts w:ascii="Times New Roman" w:hAnsi="Times New Roman" w:cs="Times New Roman"/>
              </w:rPr>
            </w:pPr>
            <w:r>
              <w:rPr>
                <w:rFonts w:ascii="Times New Roman" w:hAnsi="Times New Roman" w:cs="Times New Roman"/>
              </w:rPr>
              <w:lastRenderedPageBreak/>
              <w:t>4857</w:t>
            </w:r>
            <w:r w:rsidRPr="006C1B84">
              <w:rPr>
                <w:rFonts w:ascii="Times New Roman" w:hAnsi="Times New Roman" w:cs="Times New Roman"/>
              </w:rPr>
              <w:t xml:space="preserve"> sayılı Kanun ve ilgili mevzuatta yer alan yükümlülüklerin yerine getirilmesi,</w:t>
            </w:r>
          </w:p>
          <w:p w14:paraId="4051C70E" w14:textId="77777777" w:rsidR="003061B4" w:rsidRDefault="003061B4" w:rsidP="003061B4">
            <w:pPr>
              <w:numPr>
                <w:ilvl w:val="0"/>
                <w:numId w:val="9"/>
              </w:numPr>
              <w:ind w:left="-102" w:firstLine="0"/>
              <w:contextualSpacing/>
              <w:jc w:val="both"/>
              <w:rPr>
                <w:rFonts w:ascii="Times New Roman" w:hAnsi="Times New Roman" w:cs="Times New Roman"/>
              </w:rPr>
            </w:pPr>
            <w:r>
              <w:rPr>
                <w:rFonts w:ascii="Times New Roman" w:hAnsi="Times New Roman" w:cs="Times New Roman"/>
              </w:rPr>
              <w:t>İş başvuru süreçlerinin yürütülmesi</w:t>
            </w:r>
          </w:p>
          <w:p w14:paraId="1C4E2E31" w14:textId="77777777" w:rsidR="003061B4" w:rsidRPr="006C1B84" w:rsidRDefault="003061B4" w:rsidP="003061B4">
            <w:pPr>
              <w:numPr>
                <w:ilvl w:val="0"/>
                <w:numId w:val="9"/>
              </w:numPr>
              <w:ind w:left="-102" w:firstLine="0"/>
              <w:contextualSpacing/>
              <w:jc w:val="both"/>
              <w:rPr>
                <w:rFonts w:ascii="Times New Roman" w:hAnsi="Times New Roman" w:cs="Times New Roman"/>
              </w:rPr>
            </w:pPr>
            <w:r>
              <w:rPr>
                <w:rFonts w:ascii="Times New Roman" w:hAnsi="Times New Roman" w:cs="Times New Roman"/>
              </w:rPr>
              <w:t>İnsan kaynakları süreçlerinin yürütülmesi</w:t>
            </w:r>
          </w:p>
          <w:p w14:paraId="7E4ED9ED" w14:textId="77777777" w:rsidR="003061B4" w:rsidRPr="00F77166" w:rsidRDefault="003061B4" w:rsidP="003061B4">
            <w:pPr>
              <w:numPr>
                <w:ilvl w:val="0"/>
                <w:numId w:val="9"/>
              </w:numPr>
              <w:ind w:left="-102" w:firstLine="0"/>
              <w:contextualSpacing/>
              <w:jc w:val="both"/>
              <w:rPr>
                <w:rFonts w:ascii="Times New Roman" w:hAnsi="Times New Roman" w:cs="Times New Roman"/>
              </w:rPr>
            </w:pPr>
            <w:r>
              <w:rPr>
                <w:rFonts w:ascii="Times New Roman" w:hAnsi="Times New Roman" w:cs="Times New Roman"/>
              </w:rPr>
              <w:lastRenderedPageBreak/>
              <w:t>İ</w:t>
            </w:r>
            <w:r w:rsidRPr="00F77166">
              <w:rPr>
                <w:rFonts w:ascii="Times New Roman" w:hAnsi="Times New Roman" w:cs="Times New Roman"/>
              </w:rPr>
              <w:t>letişim faaliyetlerinin yürütülmesi</w:t>
            </w:r>
          </w:p>
          <w:p w14:paraId="6D3F3F0E" w14:textId="5C1764C8" w:rsidR="003061B4" w:rsidRDefault="00F90DB0" w:rsidP="003061B4">
            <w:pPr>
              <w:numPr>
                <w:ilvl w:val="0"/>
                <w:numId w:val="9"/>
              </w:numPr>
              <w:ind w:left="-102" w:firstLine="0"/>
              <w:contextualSpacing/>
              <w:jc w:val="both"/>
              <w:rPr>
                <w:rFonts w:ascii="Times New Roman" w:hAnsi="Times New Roman" w:cs="Times New Roman"/>
              </w:rPr>
            </w:pPr>
            <w:proofErr w:type="spellStart"/>
            <w:r>
              <w:rPr>
                <w:rFonts w:ascii="Times New Roman" w:hAnsi="Times New Roman" w:cs="Times New Roman"/>
              </w:rPr>
              <w:t>Transmed</w:t>
            </w:r>
            <w:proofErr w:type="spellEnd"/>
            <w:r w:rsidR="00C12E5F">
              <w:rPr>
                <w:rFonts w:ascii="Times New Roman" w:hAnsi="Times New Roman" w:cs="Times New Roman"/>
              </w:rPr>
              <w:t xml:space="preserve"> </w:t>
            </w:r>
            <w:r w:rsidR="003061B4" w:rsidRPr="00F77166">
              <w:rPr>
                <w:rFonts w:ascii="Times New Roman" w:hAnsi="Times New Roman" w:cs="Times New Roman"/>
              </w:rPr>
              <w:t>faaliyetlerinin yürütülmesi / denetimi</w:t>
            </w:r>
          </w:p>
          <w:p w14:paraId="7B219D42" w14:textId="6D528061" w:rsidR="00347F8B" w:rsidRPr="00347F8B" w:rsidRDefault="003061B4" w:rsidP="00C12E5F">
            <w:pPr>
              <w:numPr>
                <w:ilvl w:val="0"/>
                <w:numId w:val="9"/>
              </w:numPr>
              <w:ind w:left="-102" w:firstLine="0"/>
              <w:contextualSpacing/>
              <w:jc w:val="both"/>
              <w:rPr>
                <w:rFonts w:ascii="Times New Roman" w:hAnsi="Times New Roman" w:cs="Times New Roman"/>
              </w:rPr>
            </w:pPr>
            <w:r w:rsidRPr="003061B4">
              <w:rPr>
                <w:rFonts w:ascii="Times New Roman" w:hAnsi="Times New Roman" w:cs="Times New Roman"/>
              </w:rPr>
              <w:t>Yetkili kişi, kurum ve kuruluşlara bilgi verilmesi</w:t>
            </w:r>
            <w:r w:rsidRPr="003061B4">
              <w:rPr>
                <w:rFonts w:ascii="Times New Roman" w:hAnsi="Times New Roman" w:cs="Times New Roman"/>
                <w:b/>
                <w:bCs/>
              </w:rPr>
              <w:t xml:space="preserve"> </w:t>
            </w:r>
          </w:p>
        </w:tc>
      </w:tr>
    </w:tbl>
    <w:p w14:paraId="5BCE6CF8" w14:textId="77777777" w:rsidR="00B1329D" w:rsidRPr="00F77166" w:rsidRDefault="00B1329D" w:rsidP="003061B4">
      <w:pPr>
        <w:spacing w:line="120" w:lineRule="auto"/>
        <w:rPr>
          <w:rFonts w:ascii="Times New Roman" w:hAnsi="Times New Roman" w:cs="Times New Roman"/>
        </w:rPr>
      </w:pPr>
    </w:p>
    <w:p w14:paraId="19375810" w14:textId="77777777" w:rsidR="00B1329D" w:rsidRPr="00F77166" w:rsidRDefault="00B1329D" w:rsidP="00B1329D">
      <w:pPr>
        <w:keepNext/>
        <w:keepLines/>
        <w:spacing w:before="240" w:after="0"/>
        <w:outlineLvl w:val="0"/>
        <w:rPr>
          <w:rFonts w:ascii="Times New Roman" w:eastAsiaTheme="majorEastAsia" w:hAnsi="Times New Roman" w:cs="Times New Roman"/>
          <w:b/>
          <w:bCs/>
        </w:rPr>
      </w:pPr>
      <w:r w:rsidRPr="00F77166">
        <w:rPr>
          <w:rFonts w:ascii="Times New Roman" w:eastAsiaTheme="majorEastAsia" w:hAnsi="Times New Roman" w:cs="Times New Roman"/>
          <w:b/>
          <w:bCs/>
        </w:rPr>
        <w:t>5.</w:t>
      </w:r>
      <w:r w:rsidRPr="00F77166">
        <w:rPr>
          <w:rFonts w:ascii="Times New Roman" w:eastAsiaTheme="majorEastAsia" w:hAnsi="Times New Roman" w:cs="Times New Roman"/>
          <w:b/>
          <w:bCs/>
        </w:rPr>
        <w:tab/>
        <w:t>Kişisel Verilerinizin Toplanma Yöntemi ve Hukuki Sebebi</w:t>
      </w:r>
      <w:bookmarkStart w:id="12" w:name="_Hlk517817802"/>
    </w:p>
    <w:bookmarkEnd w:id="12"/>
    <w:p w14:paraId="7B3A1BDA" w14:textId="2F999FB0" w:rsidR="00B1329D" w:rsidRPr="00F77166" w:rsidRDefault="00B1329D" w:rsidP="00B1329D">
      <w:pPr>
        <w:spacing w:line="336" w:lineRule="auto"/>
        <w:jc w:val="both"/>
        <w:rPr>
          <w:rFonts w:ascii="Times New Roman" w:hAnsi="Times New Roman" w:cs="Times New Roman"/>
        </w:rPr>
      </w:pPr>
      <w:r w:rsidRPr="00F77166">
        <w:rPr>
          <w:rFonts w:ascii="Times New Roman" w:hAnsi="Times New Roman" w:cs="Times New Roman"/>
        </w:rPr>
        <w:t xml:space="preserve">Kişisel verileriniz </w:t>
      </w:r>
      <w:proofErr w:type="spellStart"/>
      <w:r w:rsidR="00F90DB0">
        <w:rPr>
          <w:rFonts w:ascii="Times New Roman" w:hAnsi="Times New Roman" w:cs="Times New Roman"/>
        </w:rPr>
        <w:t>Transmed</w:t>
      </w:r>
      <w:proofErr w:type="spellEnd"/>
      <w:r w:rsidR="003061B4">
        <w:rPr>
          <w:rFonts w:ascii="Times New Roman" w:hAnsi="Times New Roman" w:cs="Times New Roman"/>
        </w:rPr>
        <w:t xml:space="preserve"> </w:t>
      </w:r>
      <w:r w:rsidRPr="00F77166">
        <w:rPr>
          <w:rFonts w:ascii="Times New Roman" w:hAnsi="Times New Roman" w:cs="Times New Roman"/>
        </w:rPr>
        <w:t xml:space="preserve">tarafından e-posta, mobil uygulama, internet sitesi, açık internet kaynakları, sosyal medya, telefon, SMS ve çağrı merkezi kanallarıyla elektronik ortamda ve elden teslim veya posta kanallarıyla fiziki ortamda toplanabilecektir. Ayrıca, kişisel verileriniz Kanun’un 5. ve 6. maddelerinde belirtilen sözleşmenin kurulması ve/veya ifası, bir hakkın tesisi, kullanılması ve/veya korunması, hukuki yükümlülüğün yerine getirilmesi </w:t>
      </w:r>
      <w:r w:rsidR="00911DD9">
        <w:rPr>
          <w:rFonts w:ascii="Times New Roman" w:hAnsi="Times New Roman" w:cs="Times New Roman"/>
        </w:rPr>
        <w:t xml:space="preserve">ve yukarıda açıklanan </w:t>
      </w:r>
      <w:r w:rsidRPr="00F77166">
        <w:rPr>
          <w:rFonts w:ascii="Times New Roman" w:hAnsi="Times New Roman" w:cs="Times New Roman"/>
        </w:rPr>
        <w:t>hukuki sebeple</w:t>
      </w:r>
      <w:r w:rsidR="00911DD9">
        <w:rPr>
          <w:rFonts w:ascii="Times New Roman" w:hAnsi="Times New Roman" w:cs="Times New Roman"/>
        </w:rPr>
        <w:t>re</w:t>
      </w:r>
      <w:r w:rsidRPr="00F77166">
        <w:rPr>
          <w:rFonts w:ascii="Times New Roman" w:hAnsi="Times New Roman" w:cs="Times New Roman"/>
        </w:rPr>
        <w:t xml:space="preserve"> ve </w:t>
      </w:r>
      <w:r w:rsidR="00911DD9">
        <w:rPr>
          <w:rFonts w:ascii="Times New Roman" w:hAnsi="Times New Roman" w:cs="Times New Roman"/>
        </w:rPr>
        <w:t xml:space="preserve">gerekli olması halinde </w:t>
      </w:r>
      <w:r w:rsidRPr="00F77166">
        <w:rPr>
          <w:rFonts w:ascii="Times New Roman" w:hAnsi="Times New Roman" w:cs="Times New Roman"/>
        </w:rPr>
        <w:t xml:space="preserve">açık rızanıza dayalı olarak toplanacaktır.  </w:t>
      </w:r>
    </w:p>
    <w:p w14:paraId="7F4B6351" w14:textId="77777777" w:rsidR="00B1329D" w:rsidRPr="00F77166" w:rsidRDefault="00B1329D" w:rsidP="00B1329D">
      <w:pPr>
        <w:keepNext/>
        <w:keepLines/>
        <w:spacing w:before="240" w:after="0"/>
        <w:outlineLvl w:val="0"/>
        <w:rPr>
          <w:rFonts w:ascii="Times New Roman" w:eastAsiaTheme="majorEastAsia" w:hAnsi="Times New Roman" w:cs="Times New Roman"/>
          <w:b/>
          <w:bCs/>
        </w:rPr>
      </w:pPr>
      <w:r w:rsidRPr="00F77166">
        <w:rPr>
          <w:rFonts w:ascii="Times New Roman" w:eastAsiaTheme="majorEastAsia" w:hAnsi="Times New Roman" w:cs="Times New Roman"/>
          <w:b/>
          <w:bCs/>
        </w:rPr>
        <w:t>6.</w:t>
      </w:r>
      <w:r w:rsidRPr="00F77166">
        <w:rPr>
          <w:rFonts w:ascii="Times New Roman" w:eastAsiaTheme="majorEastAsia" w:hAnsi="Times New Roman" w:cs="Times New Roman"/>
          <w:b/>
          <w:bCs/>
        </w:rPr>
        <w:tab/>
        <w:t>Kişisel Veri Sahibi Olarak Kanun’un 11. Maddesinde Sayılan Haklarınız</w:t>
      </w:r>
    </w:p>
    <w:p w14:paraId="0A2E14A3" w14:textId="77777777" w:rsidR="00B1329D" w:rsidRPr="00F77166" w:rsidRDefault="00B1329D" w:rsidP="00B1329D">
      <w:pPr>
        <w:spacing w:line="336" w:lineRule="auto"/>
        <w:jc w:val="both"/>
        <w:rPr>
          <w:rFonts w:ascii="Times New Roman" w:hAnsi="Times New Roman" w:cs="Times New Roman"/>
        </w:rPr>
      </w:pPr>
      <w:r w:rsidRPr="00F77166">
        <w:rPr>
          <w:rFonts w:ascii="Times New Roman" w:hAnsi="Times New Roman" w:cs="Times New Roman"/>
        </w:rPr>
        <w:t>Kanun’un 11. maddesi uyarınca, veri sahipleri olarak aşağıdaki haklara sahip olduğunuzu bildiririz:</w:t>
      </w:r>
    </w:p>
    <w:p w14:paraId="1FFC14CD" w14:textId="77777777" w:rsidR="00CD15EB" w:rsidRDefault="00B1329D" w:rsidP="00CD15EB">
      <w:pPr>
        <w:pStyle w:val="AralkYok"/>
        <w:numPr>
          <w:ilvl w:val="0"/>
          <w:numId w:val="59"/>
        </w:numPr>
        <w:spacing w:line="276" w:lineRule="auto"/>
        <w:jc w:val="both"/>
        <w:rPr>
          <w:rFonts w:ascii="Times New Roman" w:hAnsi="Times New Roman" w:cs="Times New Roman"/>
        </w:rPr>
      </w:pPr>
      <w:r w:rsidRPr="00CD15EB">
        <w:rPr>
          <w:rFonts w:ascii="Times New Roman" w:hAnsi="Times New Roman" w:cs="Times New Roman"/>
        </w:rPr>
        <w:t>Kişisel verilerinizin işlenip işlenmediğini öğrenme,</w:t>
      </w:r>
    </w:p>
    <w:p w14:paraId="1B5ABE44" w14:textId="77777777" w:rsidR="00CD15EB" w:rsidRDefault="00B1329D" w:rsidP="00CD15EB">
      <w:pPr>
        <w:pStyle w:val="AralkYok"/>
        <w:numPr>
          <w:ilvl w:val="0"/>
          <w:numId w:val="59"/>
        </w:numPr>
        <w:spacing w:line="276" w:lineRule="auto"/>
        <w:jc w:val="both"/>
        <w:rPr>
          <w:rFonts w:ascii="Times New Roman" w:hAnsi="Times New Roman" w:cs="Times New Roman"/>
        </w:rPr>
      </w:pPr>
      <w:r w:rsidRPr="00CD15EB">
        <w:rPr>
          <w:rFonts w:ascii="Times New Roman" w:hAnsi="Times New Roman" w:cs="Times New Roman"/>
        </w:rPr>
        <w:t>Kişisel verileriniz işlenmişse buna ilişkin bilgi talep etme,</w:t>
      </w:r>
    </w:p>
    <w:p w14:paraId="5FC362F2" w14:textId="77777777" w:rsidR="00CD15EB" w:rsidRDefault="00B1329D" w:rsidP="00CD15EB">
      <w:pPr>
        <w:pStyle w:val="AralkYok"/>
        <w:numPr>
          <w:ilvl w:val="0"/>
          <w:numId w:val="59"/>
        </w:numPr>
        <w:spacing w:line="276" w:lineRule="auto"/>
        <w:jc w:val="both"/>
        <w:rPr>
          <w:rFonts w:ascii="Times New Roman" w:hAnsi="Times New Roman" w:cs="Times New Roman"/>
        </w:rPr>
      </w:pPr>
      <w:r w:rsidRPr="00CD15EB">
        <w:rPr>
          <w:rFonts w:ascii="Times New Roman" w:hAnsi="Times New Roman" w:cs="Times New Roman"/>
        </w:rPr>
        <w:t>Kişisel verilerinizin işlenme amacını ve bunların amacına uygun kullanılıp kullanılmadığını öğrenme,</w:t>
      </w:r>
    </w:p>
    <w:p w14:paraId="5EF834C7" w14:textId="77777777" w:rsidR="00CD15EB" w:rsidRDefault="00B1329D" w:rsidP="00CD15EB">
      <w:pPr>
        <w:pStyle w:val="AralkYok"/>
        <w:numPr>
          <w:ilvl w:val="0"/>
          <w:numId w:val="59"/>
        </w:numPr>
        <w:spacing w:line="276" w:lineRule="auto"/>
        <w:jc w:val="both"/>
        <w:rPr>
          <w:rFonts w:ascii="Times New Roman" w:hAnsi="Times New Roman" w:cs="Times New Roman"/>
        </w:rPr>
      </w:pPr>
      <w:r w:rsidRPr="00CD15EB">
        <w:rPr>
          <w:rFonts w:ascii="Times New Roman" w:hAnsi="Times New Roman" w:cs="Times New Roman"/>
        </w:rPr>
        <w:t>Yurt içinde veya yurt dışında kişisel verilerinizin aktarıldığı üçüncü kişileri bilme,</w:t>
      </w:r>
    </w:p>
    <w:p w14:paraId="73CF90E4" w14:textId="77777777" w:rsidR="00CD15EB" w:rsidRDefault="00B1329D" w:rsidP="00CD15EB">
      <w:pPr>
        <w:pStyle w:val="AralkYok"/>
        <w:numPr>
          <w:ilvl w:val="0"/>
          <w:numId w:val="59"/>
        </w:numPr>
        <w:spacing w:line="276" w:lineRule="auto"/>
        <w:jc w:val="both"/>
        <w:rPr>
          <w:rFonts w:ascii="Times New Roman" w:hAnsi="Times New Roman" w:cs="Times New Roman"/>
        </w:rPr>
      </w:pPr>
      <w:r w:rsidRPr="00CD15EB">
        <w:rPr>
          <w:rFonts w:ascii="Times New Roman" w:hAnsi="Times New Roman" w:cs="Times New Roman"/>
        </w:rPr>
        <w:t>Kişisel verilerinizin eksik veya yanlış işlenmiş olması hâlinde bunların düzeltilmesini isteme ve bu kapsamda yapılan işlemin kişisel verilerinizin aktarıldığı üçüncü kişilere bildirilmesini isteme,</w:t>
      </w:r>
    </w:p>
    <w:p w14:paraId="0D85316C" w14:textId="77777777" w:rsidR="00CD15EB" w:rsidRDefault="00B1329D" w:rsidP="00CD15EB">
      <w:pPr>
        <w:pStyle w:val="AralkYok"/>
        <w:numPr>
          <w:ilvl w:val="0"/>
          <w:numId w:val="59"/>
        </w:numPr>
        <w:spacing w:line="276" w:lineRule="auto"/>
        <w:jc w:val="both"/>
        <w:rPr>
          <w:rFonts w:ascii="Times New Roman" w:hAnsi="Times New Roman" w:cs="Times New Roman"/>
        </w:rPr>
      </w:pPr>
      <w:r w:rsidRPr="00CD15EB">
        <w:rPr>
          <w:rFonts w:ascii="Times New Roman" w:hAnsi="Times New Roman" w:cs="Times New Roman"/>
        </w:rPr>
        <w:t xml:space="preserve">Kanun’a ve ilgili diğer kanun hükümlerine uygun olarak işlenmiş olmasına rağmen, işlenmesini gerektiren sebeplerin ortadan kalkması hâlinde kişisel verilerin silinmesini veya yok edilmesini isteme ve bu kapsamda yapılan işlemin kişisel verilerinizin aktarıldığı üçüncü kişilere bildirilmesini isteme, </w:t>
      </w:r>
    </w:p>
    <w:p w14:paraId="6B90DD21" w14:textId="77777777" w:rsidR="00077DF9" w:rsidRDefault="00B1329D" w:rsidP="00CD15EB">
      <w:pPr>
        <w:pStyle w:val="AralkYok"/>
        <w:numPr>
          <w:ilvl w:val="0"/>
          <w:numId w:val="59"/>
        </w:numPr>
        <w:spacing w:line="276" w:lineRule="auto"/>
        <w:jc w:val="both"/>
        <w:rPr>
          <w:rFonts w:ascii="Times New Roman" w:hAnsi="Times New Roman" w:cs="Times New Roman"/>
        </w:rPr>
      </w:pPr>
      <w:r w:rsidRPr="00CD15EB">
        <w:rPr>
          <w:rFonts w:ascii="Times New Roman" w:hAnsi="Times New Roman" w:cs="Times New Roman"/>
        </w:rPr>
        <w:t>İşlenen verilerin münhasıran otomatik sistemler vasıtasıyla analiz edilmesi suretiyle aleyhinize bir sonucun ortaya çıkması durumunda buna itiraz etme,</w:t>
      </w:r>
    </w:p>
    <w:p w14:paraId="673387F6" w14:textId="77777777" w:rsidR="006C0D10" w:rsidRDefault="00B1329D" w:rsidP="00EC5EE5">
      <w:pPr>
        <w:pStyle w:val="AralkYok"/>
        <w:numPr>
          <w:ilvl w:val="0"/>
          <w:numId w:val="59"/>
        </w:numPr>
        <w:spacing w:line="276" w:lineRule="auto"/>
        <w:jc w:val="both"/>
        <w:rPr>
          <w:rFonts w:ascii="Times New Roman" w:hAnsi="Times New Roman" w:cs="Times New Roman"/>
        </w:rPr>
      </w:pPr>
      <w:r w:rsidRPr="006C0D10">
        <w:rPr>
          <w:rFonts w:ascii="Times New Roman" w:hAnsi="Times New Roman" w:cs="Times New Roman"/>
        </w:rPr>
        <w:t xml:space="preserve">Kişisel verilerinizin kanuna aykırı olarak işlenmesi sebebiyle zarara uğramanız hâlinde zararın giderilmesini talep etme. </w:t>
      </w:r>
    </w:p>
    <w:p w14:paraId="2AC701E6" w14:textId="77777777" w:rsidR="006C0D10" w:rsidRDefault="006C0D10" w:rsidP="006C0D10">
      <w:pPr>
        <w:pStyle w:val="AralkYok"/>
        <w:spacing w:line="120" w:lineRule="auto"/>
        <w:jc w:val="both"/>
        <w:rPr>
          <w:rFonts w:ascii="Times New Roman" w:hAnsi="Times New Roman" w:cs="Times New Roman"/>
        </w:rPr>
      </w:pPr>
    </w:p>
    <w:p w14:paraId="5E2B6115" w14:textId="11961DD2" w:rsidR="00B1329D" w:rsidRPr="006C0D10" w:rsidRDefault="00D56F6E" w:rsidP="006C0D10">
      <w:pPr>
        <w:pStyle w:val="AralkYok"/>
        <w:spacing w:line="276" w:lineRule="auto"/>
        <w:jc w:val="both"/>
        <w:rPr>
          <w:rFonts w:ascii="Times New Roman" w:hAnsi="Times New Roman" w:cs="Times New Roman"/>
        </w:rPr>
      </w:pPr>
      <w:r w:rsidRPr="006C0D10">
        <w:rPr>
          <w:rFonts w:ascii="Times New Roman" w:hAnsi="Times New Roman" w:cs="Times New Roman"/>
        </w:rPr>
        <w:t xml:space="preserve">Yukarıda sıralanan haklarınıza yönelik talepleriniz ile ilgili olarak; Veri Sorumlusuna Başvuru Usul ve Esasları Hakkında Tebliğ’de yer alan asgari şartları içerir talep dilekçenizi yazılı ve ıslak imzalı olarak Şirket merkezinin bulunduğu </w:t>
      </w:r>
      <w:r w:rsidR="00F90DB0" w:rsidRPr="00F90DB0">
        <w:rPr>
          <w:rFonts w:ascii="Times New Roman" w:hAnsi="Times New Roman" w:cs="Times New Roman"/>
        </w:rPr>
        <w:t xml:space="preserve">Ayazağa Mahallesi </w:t>
      </w:r>
      <w:proofErr w:type="spellStart"/>
      <w:r w:rsidR="00F90DB0" w:rsidRPr="00F90DB0">
        <w:rPr>
          <w:rFonts w:ascii="Times New Roman" w:hAnsi="Times New Roman" w:cs="Times New Roman"/>
        </w:rPr>
        <w:t>Dereboyu</w:t>
      </w:r>
      <w:proofErr w:type="spellEnd"/>
      <w:r w:rsidR="00F90DB0" w:rsidRPr="00F90DB0">
        <w:rPr>
          <w:rFonts w:ascii="Times New Roman" w:hAnsi="Times New Roman" w:cs="Times New Roman"/>
        </w:rPr>
        <w:t xml:space="preserve"> 1 Cadde No:33 /2 Adres No: 1609340748 Ofis ve İşyeri Sarıyer/İSTANBUL </w:t>
      </w:r>
      <w:r w:rsidRPr="006C0D10">
        <w:rPr>
          <w:rFonts w:ascii="Times New Roman" w:hAnsi="Times New Roman" w:cs="Times New Roman"/>
        </w:rPr>
        <w:t xml:space="preserve">bizzat elden iletebilir, noter kanalıyla gönderebilir, Şirketimize ait olan </w:t>
      </w:r>
      <w:hyperlink r:id="rId8" w:history="1">
        <w:r w:rsidR="006A463C" w:rsidRPr="00D402E8">
          <w:rPr>
            <w:rStyle w:val="Kpr"/>
          </w:rPr>
          <w:t>transmed.gida@hs03.kep.tr</w:t>
        </w:r>
      </w:hyperlink>
      <w:r w:rsidR="006A463C">
        <w:t xml:space="preserve"> </w:t>
      </w:r>
      <w:r w:rsidRPr="006C0D10">
        <w:rPr>
          <w:rFonts w:ascii="Times New Roman" w:hAnsi="Times New Roman" w:cs="Times New Roman"/>
        </w:rPr>
        <w:t>KEP adresi üzerinden elektronik imzalı olarak gönderebilir veya Şirketimiz sistemlerinde e-mail adresinizin kayıtlı olması durumunda</w:t>
      </w:r>
      <w:r w:rsidR="006A463C" w:rsidRPr="006A463C">
        <w:rPr>
          <w:rFonts w:ascii="Times New Roman" w:hAnsi="Times New Roman" w:cs="Times New Roman"/>
          <w:color w:val="171717" w:themeColor="background2" w:themeShade="1A"/>
          <w:sz w:val="20"/>
          <w:szCs w:val="20"/>
        </w:rPr>
        <w:t xml:space="preserve"> </w:t>
      </w:r>
      <w:r w:rsidR="006A463C" w:rsidRPr="006A463C">
        <w:rPr>
          <w:rFonts w:ascii="Times New Roman" w:hAnsi="Times New Roman" w:cs="Times New Roman"/>
          <w:color w:val="171717" w:themeColor="background2" w:themeShade="1A"/>
        </w:rPr>
        <w:t>infotr@transmed.com</w:t>
      </w:r>
      <w:r w:rsidR="006A463C" w:rsidRPr="00646381">
        <w:rPr>
          <w:rStyle w:val="Kpr"/>
          <w:rFonts w:ascii="Times New Roman" w:hAnsi="Times New Roman" w:cs="Times New Roman"/>
          <w:sz w:val="20"/>
          <w:szCs w:val="20"/>
        </w:rPr>
        <w:t xml:space="preserve"> </w:t>
      </w:r>
      <w:r w:rsidRPr="006C0D10">
        <w:rPr>
          <w:rFonts w:ascii="Times New Roman" w:hAnsi="Times New Roman" w:cs="Times New Roman"/>
        </w:rPr>
        <w:t>e-</w:t>
      </w:r>
      <w:r w:rsidR="00911DD9" w:rsidRPr="006C0D10">
        <w:rPr>
          <w:rFonts w:ascii="Times New Roman" w:hAnsi="Times New Roman" w:cs="Times New Roman"/>
        </w:rPr>
        <w:t>posta</w:t>
      </w:r>
      <w:r w:rsidRPr="006C0D10">
        <w:rPr>
          <w:rFonts w:ascii="Times New Roman" w:hAnsi="Times New Roman" w:cs="Times New Roman"/>
        </w:rPr>
        <w:t xml:space="preserve"> adresi üzerinden Şirketimize iletebilirsiniz. </w:t>
      </w:r>
    </w:p>
    <w:sectPr w:rsidR="00B1329D" w:rsidRPr="006C0D10" w:rsidSect="00793E74">
      <w:headerReference w:type="default" r:id="rId9"/>
      <w:pgSz w:w="16838" w:h="23811" w:code="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FD157" w14:textId="77777777" w:rsidR="00842265" w:rsidRDefault="00842265" w:rsidP="00793E74">
      <w:pPr>
        <w:spacing w:after="0" w:line="240" w:lineRule="auto"/>
      </w:pPr>
      <w:r>
        <w:separator/>
      </w:r>
    </w:p>
  </w:endnote>
  <w:endnote w:type="continuationSeparator" w:id="0">
    <w:p w14:paraId="5A4E82A7" w14:textId="77777777" w:rsidR="00842265" w:rsidRDefault="00842265" w:rsidP="00793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1399C" w14:textId="77777777" w:rsidR="00842265" w:rsidRDefault="00842265" w:rsidP="00793E74">
      <w:pPr>
        <w:spacing w:after="0" w:line="240" w:lineRule="auto"/>
      </w:pPr>
      <w:r>
        <w:separator/>
      </w:r>
    </w:p>
  </w:footnote>
  <w:footnote w:type="continuationSeparator" w:id="0">
    <w:p w14:paraId="0930105A" w14:textId="77777777" w:rsidR="00842265" w:rsidRDefault="00842265" w:rsidP="00793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D99B5" w14:textId="491367CE" w:rsidR="00117CFA" w:rsidRPr="008908F9" w:rsidRDefault="00F90DB0" w:rsidP="008908F9">
    <w:pPr>
      <w:spacing w:line="240" w:lineRule="atLeast"/>
      <w:jc w:val="center"/>
    </w:pPr>
    <w:r>
      <w:rPr>
        <w:noProof/>
      </w:rPr>
      <w:drawing>
        <wp:inline distT="0" distB="0" distL="0" distR="0" wp14:anchorId="25EA41BC" wp14:editId="75090628">
          <wp:extent cx="1828800" cy="546100"/>
          <wp:effectExtent l="0" t="0" r="0" b="6350"/>
          <wp:docPr id="1" name="Resim 1" descr="trans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m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46100"/>
                  </a:xfrm>
                  <a:prstGeom prst="rect">
                    <a:avLst/>
                  </a:prstGeom>
                  <a:noFill/>
                  <a:ln>
                    <a:noFill/>
                  </a:ln>
                </pic:spPr>
              </pic:pic>
            </a:graphicData>
          </a:graphic>
        </wp:inline>
      </w:drawing>
    </w:r>
    <w:r>
      <w:rPr>
        <w:noProof/>
      </w:rPr>
      <w:t xml:space="preserve"> </w:t>
    </w:r>
    <w:r w:rsidR="00F559C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615AA"/>
    <w:multiLevelType w:val="hybridMultilevel"/>
    <w:tmpl w:val="B98EEA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AD1CE6"/>
    <w:multiLevelType w:val="hybridMultilevel"/>
    <w:tmpl w:val="C17C62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812EB"/>
    <w:multiLevelType w:val="hybridMultilevel"/>
    <w:tmpl w:val="109ECA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3E16DE8"/>
    <w:multiLevelType w:val="hybridMultilevel"/>
    <w:tmpl w:val="88CC82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3F92212"/>
    <w:multiLevelType w:val="hybridMultilevel"/>
    <w:tmpl w:val="A7782F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44F093A"/>
    <w:multiLevelType w:val="hybridMultilevel"/>
    <w:tmpl w:val="402E86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5941C3D"/>
    <w:multiLevelType w:val="hybridMultilevel"/>
    <w:tmpl w:val="04C2ED0A"/>
    <w:lvl w:ilvl="0" w:tplc="041F000D">
      <w:start w:val="1"/>
      <w:numFmt w:val="bullet"/>
      <w:lvlText w:val=""/>
      <w:lvlJc w:val="left"/>
      <w:pPr>
        <w:ind w:left="3192" w:hanging="360"/>
      </w:pPr>
      <w:rPr>
        <w:rFonts w:ascii="Wingdings" w:hAnsi="Wingdings" w:hint="default"/>
      </w:rPr>
    </w:lvl>
    <w:lvl w:ilvl="1" w:tplc="041F0003">
      <w:start w:val="1"/>
      <w:numFmt w:val="bullet"/>
      <w:lvlText w:val="o"/>
      <w:lvlJc w:val="left"/>
      <w:pPr>
        <w:ind w:left="3912" w:hanging="360"/>
      </w:pPr>
      <w:rPr>
        <w:rFonts w:ascii="Courier New" w:hAnsi="Courier New" w:cs="Courier New" w:hint="default"/>
      </w:rPr>
    </w:lvl>
    <w:lvl w:ilvl="2" w:tplc="041F0005">
      <w:start w:val="1"/>
      <w:numFmt w:val="bullet"/>
      <w:lvlText w:val=""/>
      <w:lvlJc w:val="left"/>
      <w:pPr>
        <w:ind w:left="4632" w:hanging="360"/>
      </w:pPr>
      <w:rPr>
        <w:rFonts w:ascii="Wingdings" w:hAnsi="Wingdings" w:hint="default"/>
      </w:rPr>
    </w:lvl>
    <w:lvl w:ilvl="3" w:tplc="041F0001" w:tentative="1">
      <w:start w:val="1"/>
      <w:numFmt w:val="bullet"/>
      <w:lvlText w:val=""/>
      <w:lvlJc w:val="left"/>
      <w:pPr>
        <w:ind w:left="5352" w:hanging="360"/>
      </w:pPr>
      <w:rPr>
        <w:rFonts w:ascii="Symbol" w:hAnsi="Symbol" w:hint="default"/>
      </w:rPr>
    </w:lvl>
    <w:lvl w:ilvl="4" w:tplc="041F0003" w:tentative="1">
      <w:start w:val="1"/>
      <w:numFmt w:val="bullet"/>
      <w:lvlText w:val="o"/>
      <w:lvlJc w:val="left"/>
      <w:pPr>
        <w:ind w:left="6072" w:hanging="360"/>
      </w:pPr>
      <w:rPr>
        <w:rFonts w:ascii="Courier New" w:hAnsi="Courier New" w:cs="Courier New" w:hint="default"/>
      </w:rPr>
    </w:lvl>
    <w:lvl w:ilvl="5" w:tplc="041F0005" w:tentative="1">
      <w:start w:val="1"/>
      <w:numFmt w:val="bullet"/>
      <w:lvlText w:val=""/>
      <w:lvlJc w:val="left"/>
      <w:pPr>
        <w:ind w:left="6792" w:hanging="360"/>
      </w:pPr>
      <w:rPr>
        <w:rFonts w:ascii="Wingdings" w:hAnsi="Wingdings" w:hint="default"/>
      </w:rPr>
    </w:lvl>
    <w:lvl w:ilvl="6" w:tplc="041F0001" w:tentative="1">
      <w:start w:val="1"/>
      <w:numFmt w:val="bullet"/>
      <w:lvlText w:val=""/>
      <w:lvlJc w:val="left"/>
      <w:pPr>
        <w:ind w:left="7512" w:hanging="360"/>
      </w:pPr>
      <w:rPr>
        <w:rFonts w:ascii="Symbol" w:hAnsi="Symbol" w:hint="default"/>
      </w:rPr>
    </w:lvl>
    <w:lvl w:ilvl="7" w:tplc="041F0003" w:tentative="1">
      <w:start w:val="1"/>
      <w:numFmt w:val="bullet"/>
      <w:lvlText w:val="o"/>
      <w:lvlJc w:val="left"/>
      <w:pPr>
        <w:ind w:left="8232" w:hanging="360"/>
      </w:pPr>
      <w:rPr>
        <w:rFonts w:ascii="Courier New" w:hAnsi="Courier New" w:cs="Courier New" w:hint="default"/>
      </w:rPr>
    </w:lvl>
    <w:lvl w:ilvl="8" w:tplc="041F0005" w:tentative="1">
      <w:start w:val="1"/>
      <w:numFmt w:val="bullet"/>
      <w:lvlText w:val=""/>
      <w:lvlJc w:val="left"/>
      <w:pPr>
        <w:ind w:left="8952" w:hanging="360"/>
      </w:pPr>
      <w:rPr>
        <w:rFonts w:ascii="Wingdings" w:hAnsi="Wingdings" w:hint="default"/>
      </w:rPr>
    </w:lvl>
  </w:abstractNum>
  <w:abstractNum w:abstractNumId="7" w15:restartNumberingAfterBreak="0">
    <w:nsid w:val="068013B4"/>
    <w:multiLevelType w:val="hybridMultilevel"/>
    <w:tmpl w:val="38CAFA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B072AA8"/>
    <w:multiLevelType w:val="hybridMultilevel"/>
    <w:tmpl w:val="4FBEA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0C3B6ACE"/>
    <w:multiLevelType w:val="hybridMultilevel"/>
    <w:tmpl w:val="71F06C0C"/>
    <w:lvl w:ilvl="0" w:tplc="041F000D">
      <w:start w:val="1"/>
      <w:numFmt w:val="bullet"/>
      <w:lvlText w:val=""/>
      <w:lvlJc w:val="left"/>
      <w:pPr>
        <w:ind w:left="3192" w:hanging="360"/>
      </w:pPr>
      <w:rPr>
        <w:rFonts w:ascii="Wingdings" w:hAnsi="Wingdings" w:hint="default"/>
      </w:rPr>
    </w:lvl>
    <w:lvl w:ilvl="1" w:tplc="041F0003">
      <w:start w:val="1"/>
      <w:numFmt w:val="bullet"/>
      <w:lvlText w:val="o"/>
      <w:lvlJc w:val="left"/>
      <w:pPr>
        <w:ind w:left="3912" w:hanging="360"/>
      </w:pPr>
      <w:rPr>
        <w:rFonts w:ascii="Courier New" w:hAnsi="Courier New" w:cs="Courier New" w:hint="default"/>
      </w:rPr>
    </w:lvl>
    <w:lvl w:ilvl="2" w:tplc="041F0005" w:tentative="1">
      <w:start w:val="1"/>
      <w:numFmt w:val="bullet"/>
      <w:lvlText w:val=""/>
      <w:lvlJc w:val="left"/>
      <w:pPr>
        <w:ind w:left="4632" w:hanging="360"/>
      </w:pPr>
      <w:rPr>
        <w:rFonts w:ascii="Wingdings" w:hAnsi="Wingdings" w:hint="default"/>
      </w:rPr>
    </w:lvl>
    <w:lvl w:ilvl="3" w:tplc="041F0001" w:tentative="1">
      <w:start w:val="1"/>
      <w:numFmt w:val="bullet"/>
      <w:lvlText w:val=""/>
      <w:lvlJc w:val="left"/>
      <w:pPr>
        <w:ind w:left="5352" w:hanging="360"/>
      </w:pPr>
      <w:rPr>
        <w:rFonts w:ascii="Symbol" w:hAnsi="Symbol" w:hint="default"/>
      </w:rPr>
    </w:lvl>
    <w:lvl w:ilvl="4" w:tplc="041F0003" w:tentative="1">
      <w:start w:val="1"/>
      <w:numFmt w:val="bullet"/>
      <w:lvlText w:val="o"/>
      <w:lvlJc w:val="left"/>
      <w:pPr>
        <w:ind w:left="6072" w:hanging="360"/>
      </w:pPr>
      <w:rPr>
        <w:rFonts w:ascii="Courier New" w:hAnsi="Courier New" w:cs="Courier New" w:hint="default"/>
      </w:rPr>
    </w:lvl>
    <w:lvl w:ilvl="5" w:tplc="041F0005" w:tentative="1">
      <w:start w:val="1"/>
      <w:numFmt w:val="bullet"/>
      <w:lvlText w:val=""/>
      <w:lvlJc w:val="left"/>
      <w:pPr>
        <w:ind w:left="6792" w:hanging="360"/>
      </w:pPr>
      <w:rPr>
        <w:rFonts w:ascii="Wingdings" w:hAnsi="Wingdings" w:hint="default"/>
      </w:rPr>
    </w:lvl>
    <w:lvl w:ilvl="6" w:tplc="041F0001" w:tentative="1">
      <w:start w:val="1"/>
      <w:numFmt w:val="bullet"/>
      <w:lvlText w:val=""/>
      <w:lvlJc w:val="left"/>
      <w:pPr>
        <w:ind w:left="7512" w:hanging="360"/>
      </w:pPr>
      <w:rPr>
        <w:rFonts w:ascii="Symbol" w:hAnsi="Symbol" w:hint="default"/>
      </w:rPr>
    </w:lvl>
    <w:lvl w:ilvl="7" w:tplc="041F0003" w:tentative="1">
      <w:start w:val="1"/>
      <w:numFmt w:val="bullet"/>
      <w:lvlText w:val="o"/>
      <w:lvlJc w:val="left"/>
      <w:pPr>
        <w:ind w:left="8232" w:hanging="360"/>
      </w:pPr>
      <w:rPr>
        <w:rFonts w:ascii="Courier New" w:hAnsi="Courier New" w:cs="Courier New" w:hint="default"/>
      </w:rPr>
    </w:lvl>
    <w:lvl w:ilvl="8" w:tplc="041F0005" w:tentative="1">
      <w:start w:val="1"/>
      <w:numFmt w:val="bullet"/>
      <w:lvlText w:val=""/>
      <w:lvlJc w:val="left"/>
      <w:pPr>
        <w:ind w:left="8952" w:hanging="360"/>
      </w:pPr>
      <w:rPr>
        <w:rFonts w:ascii="Wingdings" w:hAnsi="Wingdings" w:hint="default"/>
      </w:rPr>
    </w:lvl>
  </w:abstractNum>
  <w:abstractNum w:abstractNumId="10" w15:restartNumberingAfterBreak="0">
    <w:nsid w:val="0DD9016A"/>
    <w:multiLevelType w:val="hybridMultilevel"/>
    <w:tmpl w:val="B9B877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0F921683"/>
    <w:multiLevelType w:val="hybridMultilevel"/>
    <w:tmpl w:val="8A28AE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00A7513"/>
    <w:multiLevelType w:val="hybridMultilevel"/>
    <w:tmpl w:val="450EB5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13257EA"/>
    <w:multiLevelType w:val="hybridMultilevel"/>
    <w:tmpl w:val="FD9272E4"/>
    <w:lvl w:ilvl="0" w:tplc="041F000B">
      <w:start w:val="1"/>
      <w:numFmt w:val="bullet"/>
      <w:lvlText w:val=""/>
      <w:lvlJc w:val="left"/>
      <w:pPr>
        <w:ind w:left="786" w:hanging="360"/>
      </w:pPr>
      <w:rPr>
        <w:rFonts w:ascii="Wingdings" w:hAnsi="Wingding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4" w15:restartNumberingAfterBreak="0">
    <w:nsid w:val="11E833A1"/>
    <w:multiLevelType w:val="hybridMultilevel"/>
    <w:tmpl w:val="C804DE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2910750"/>
    <w:multiLevelType w:val="hybridMultilevel"/>
    <w:tmpl w:val="34F401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13B823D7"/>
    <w:multiLevelType w:val="hybridMultilevel"/>
    <w:tmpl w:val="4D587F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146D3B9B"/>
    <w:multiLevelType w:val="hybridMultilevel"/>
    <w:tmpl w:val="B712BF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147F09CA"/>
    <w:multiLevelType w:val="hybridMultilevel"/>
    <w:tmpl w:val="58E4A0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15B21555"/>
    <w:multiLevelType w:val="hybridMultilevel"/>
    <w:tmpl w:val="02DE54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16A448A1"/>
    <w:multiLevelType w:val="hybridMultilevel"/>
    <w:tmpl w:val="0BB6A24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16CA7634"/>
    <w:multiLevelType w:val="hybridMultilevel"/>
    <w:tmpl w:val="D6C61F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186767B1"/>
    <w:multiLevelType w:val="hybridMultilevel"/>
    <w:tmpl w:val="9AE6F9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2AB29E9"/>
    <w:multiLevelType w:val="hybridMultilevel"/>
    <w:tmpl w:val="0C92B1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646105F"/>
    <w:multiLevelType w:val="hybridMultilevel"/>
    <w:tmpl w:val="804A0A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6497AF3"/>
    <w:multiLevelType w:val="hybridMultilevel"/>
    <w:tmpl w:val="1444B9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72323E1"/>
    <w:multiLevelType w:val="hybridMultilevel"/>
    <w:tmpl w:val="734213D6"/>
    <w:lvl w:ilvl="0" w:tplc="041F000D">
      <w:start w:val="1"/>
      <w:numFmt w:val="bullet"/>
      <w:lvlText w:val=""/>
      <w:lvlJc w:val="left"/>
      <w:pPr>
        <w:ind w:left="3192" w:hanging="360"/>
      </w:pPr>
      <w:rPr>
        <w:rFonts w:ascii="Wingdings" w:hAnsi="Wingdings" w:hint="default"/>
      </w:rPr>
    </w:lvl>
    <w:lvl w:ilvl="1" w:tplc="041F0003" w:tentative="1">
      <w:start w:val="1"/>
      <w:numFmt w:val="bullet"/>
      <w:lvlText w:val="o"/>
      <w:lvlJc w:val="left"/>
      <w:pPr>
        <w:ind w:left="3912" w:hanging="360"/>
      </w:pPr>
      <w:rPr>
        <w:rFonts w:ascii="Courier New" w:hAnsi="Courier New" w:cs="Courier New" w:hint="default"/>
      </w:rPr>
    </w:lvl>
    <w:lvl w:ilvl="2" w:tplc="041F0005" w:tentative="1">
      <w:start w:val="1"/>
      <w:numFmt w:val="bullet"/>
      <w:lvlText w:val=""/>
      <w:lvlJc w:val="left"/>
      <w:pPr>
        <w:ind w:left="4632" w:hanging="360"/>
      </w:pPr>
      <w:rPr>
        <w:rFonts w:ascii="Wingdings" w:hAnsi="Wingdings" w:hint="default"/>
      </w:rPr>
    </w:lvl>
    <w:lvl w:ilvl="3" w:tplc="041F0001" w:tentative="1">
      <w:start w:val="1"/>
      <w:numFmt w:val="bullet"/>
      <w:lvlText w:val=""/>
      <w:lvlJc w:val="left"/>
      <w:pPr>
        <w:ind w:left="5352" w:hanging="360"/>
      </w:pPr>
      <w:rPr>
        <w:rFonts w:ascii="Symbol" w:hAnsi="Symbol" w:hint="default"/>
      </w:rPr>
    </w:lvl>
    <w:lvl w:ilvl="4" w:tplc="041F0003" w:tentative="1">
      <w:start w:val="1"/>
      <w:numFmt w:val="bullet"/>
      <w:lvlText w:val="o"/>
      <w:lvlJc w:val="left"/>
      <w:pPr>
        <w:ind w:left="6072" w:hanging="360"/>
      </w:pPr>
      <w:rPr>
        <w:rFonts w:ascii="Courier New" w:hAnsi="Courier New" w:cs="Courier New" w:hint="default"/>
      </w:rPr>
    </w:lvl>
    <w:lvl w:ilvl="5" w:tplc="041F0005" w:tentative="1">
      <w:start w:val="1"/>
      <w:numFmt w:val="bullet"/>
      <w:lvlText w:val=""/>
      <w:lvlJc w:val="left"/>
      <w:pPr>
        <w:ind w:left="6792" w:hanging="360"/>
      </w:pPr>
      <w:rPr>
        <w:rFonts w:ascii="Wingdings" w:hAnsi="Wingdings" w:hint="default"/>
      </w:rPr>
    </w:lvl>
    <w:lvl w:ilvl="6" w:tplc="041F0001" w:tentative="1">
      <w:start w:val="1"/>
      <w:numFmt w:val="bullet"/>
      <w:lvlText w:val=""/>
      <w:lvlJc w:val="left"/>
      <w:pPr>
        <w:ind w:left="7512" w:hanging="360"/>
      </w:pPr>
      <w:rPr>
        <w:rFonts w:ascii="Symbol" w:hAnsi="Symbol" w:hint="default"/>
      </w:rPr>
    </w:lvl>
    <w:lvl w:ilvl="7" w:tplc="041F0003" w:tentative="1">
      <w:start w:val="1"/>
      <w:numFmt w:val="bullet"/>
      <w:lvlText w:val="o"/>
      <w:lvlJc w:val="left"/>
      <w:pPr>
        <w:ind w:left="8232" w:hanging="360"/>
      </w:pPr>
      <w:rPr>
        <w:rFonts w:ascii="Courier New" w:hAnsi="Courier New" w:cs="Courier New" w:hint="default"/>
      </w:rPr>
    </w:lvl>
    <w:lvl w:ilvl="8" w:tplc="041F0005" w:tentative="1">
      <w:start w:val="1"/>
      <w:numFmt w:val="bullet"/>
      <w:lvlText w:val=""/>
      <w:lvlJc w:val="left"/>
      <w:pPr>
        <w:ind w:left="8952" w:hanging="360"/>
      </w:pPr>
      <w:rPr>
        <w:rFonts w:ascii="Wingdings" w:hAnsi="Wingdings" w:hint="default"/>
      </w:rPr>
    </w:lvl>
  </w:abstractNum>
  <w:abstractNum w:abstractNumId="27" w15:restartNumberingAfterBreak="0">
    <w:nsid w:val="2BD833A5"/>
    <w:multiLevelType w:val="hybridMultilevel"/>
    <w:tmpl w:val="010EB8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2D4157A3"/>
    <w:multiLevelType w:val="hybridMultilevel"/>
    <w:tmpl w:val="A00EA4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2D7F1A2A"/>
    <w:multiLevelType w:val="hybridMultilevel"/>
    <w:tmpl w:val="D8CC9A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2F824F0D"/>
    <w:multiLevelType w:val="hybridMultilevel"/>
    <w:tmpl w:val="FB1ABD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0491CFE"/>
    <w:multiLevelType w:val="hybridMultilevel"/>
    <w:tmpl w:val="D8861D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1A2540E"/>
    <w:multiLevelType w:val="hybridMultilevel"/>
    <w:tmpl w:val="B3F2CF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323E21F0"/>
    <w:multiLevelType w:val="hybridMultilevel"/>
    <w:tmpl w:val="6E7880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34A60EFB"/>
    <w:multiLevelType w:val="hybridMultilevel"/>
    <w:tmpl w:val="158C14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3659303B"/>
    <w:multiLevelType w:val="hybridMultilevel"/>
    <w:tmpl w:val="155266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39484278"/>
    <w:multiLevelType w:val="hybridMultilevel"/>
    <w:tmpl w:val="95161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3C885E96"/>
    <w:multiLevelType w:val="hybridMultilevel"/>
    <w:tmpl w:val="F4BC8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009484D"/>
    <w:multiLevelType w:val="hybridMultilevel"/>
    <w:tmpl w:val="E550B0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13C5CB3"/>
    <w:multiLevelType w:val="hybridMultilevel"/>
    <w:tmpl w:val="483A5C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24104BF"/>
    <w:multiLevelType w:val="hybridMultilevel"/>
    <w:tmpl w:val="7F0A1A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837303F"/>
    <w:multiLevelType w:val="hybridMultilevel"/>
    <w:tmpl w:val="9246FD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4F234A8A"/>
    <w:multiLevelType w:val="hybridMultilevel"/>
    <w:tmpl w:val="053C0A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0B03CDE"/>
    <w:multiLevelType w:val="hybridMultilevel"/>
    <w:tmpl w:val="AD88C2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1475A9A"/>
    <w:multiLevelType w:val="hybridMultilevel"/>
    <w:tmpl w:val="4148F0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1FC750F"/>
    <w:multiLevelType w:val="hybridMultilevel"/>
    <w:tmpl w:val="468252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52960120"/>
    <w:multiLevelType w:val="hybridMultilevel"/>
    <w:tmpl w:val="8DBCD2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53400696"/>
    <w:multiLevelType w:val="hybridMultilevel"/>
    <w:tmpl w:val="B57274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93D4AC5"/>
    <w:multiLevelType w:val="hybridMultilevel"/>
    <w:tmpl w:val="F432DB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5F5175EE"/>
    <w:multiLevelType w:val="hybridMultilevel"/>
    <w:tmpl w:val="F4E8EA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2F06B7A"/>
    <w:multiLevelType w:val="hybridMultilevel"/>
    <w:tmpl w:val="CDC201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58737EE"/>
    <w:multiLevelType w:val="hybridMultilevel"/>
    <w:tmpl w:val="BB74C3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5D45315"/>
    <w:multiLevelType w:val="hybridMultilevel"/>
    <w:tmpl w:val="129C49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66D3902"/>
    <w:multiLevelType w:val="hybridMultilevel"/>
    <w:tmpl w:val="7A022E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A3F4FCC"/>
    <w:multiLevelType w:val="hybridMultilevel"/>
    <w:tmpl w:val="2CD2F8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FBD0731"/>
    <w:multiLevelType w:val="hybridMultilevel"/>
    <w:tmpl w:val="2A94E3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1F10043"/>
    <w:multiLevelType w:val="hybridMultilevel"/>
    <w:tmpl w:val="58A2D7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2AB60A0"/>
    <w:multiLevelType w:val="hybridMultilevel"/>
    <w:tmpl w:val="620617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6B005C3"/>
    <w:multiLevelType w:val="hybridMultilevel"/>
    <w:tmpl w:val="E848D8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82B4DA6"/>
    <w:multiLevelType w:val="hybridMultilevel"/>
    <w:tmpl w:val="536CBD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4603C4"/>
    <w:multiLevelType w:val="hybridMultilevel"/>
    <w:tmpl w:val="6E649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CF76C85"/>
    <w:multiLevelType w:val="hybridMultilevel"/>
    <w:tmpl w:val="F7A64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7CFC2572"/>
    <w:multiLevelType w:val="hybridMultilevel"/>
    <w:tmpl w:val="90A219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15:restartNumberingAfterBreak="0">
    <w:nsid w:val="7E24075B"/>
    <w:multiLevelType w:val="hybridMultilevel"/>
    <w:tmpl w:val="C0B0B3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15:restartNumberingAfterBreak="0">
    <w:nsid w:val="7F024179"/>
    <w:multiLevelType w:val="hybridMultilevel"/>
    <w:tmpl w:val="F42E17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42"/>
  </w:num>
  <w:num w:numId="3">
    <w:abstractNumId w:val="14"/>
  </w:num>
  <w:num w:numId="4">
    <w:abstractNumId w:val="23"/>
  </w:num>
  <w:num w:numId="5">
    <w:abstractNumId w:val="48"/>
  </w:num>
  <w:num w:numId="6">
    <w:abstractNumId w:val="3"/>
  </w:num>
  <w:num w:numId="7">
    <w:abstractNumId w:val="34"/>
  </w:num>
  <w:num w:numId="8">
    <w:abstractNumId w:val="56"/>
  </w:num>
  <w:num w:numId="9">
    <w:abstractNumId w:val="41"/>
  </w:num>
  <w:num w:numId="10">
    <w:abstractNumId w:val="39"/>
  </w:num>
  <w:num w:numId="11">
    <w:abstractNumId w:val="44"/>
  </w:num>
  <w:num w:numId="12">
    <w:abstractNumId w:val="1"/>
  </w:num>
  <w:num w:numId="13">
    <w:abstractNumId w:val="46"/>
  </w:num>
  <w:num w:numId="14">
    <w:abstractNumId w:val="2"/>
  </w:num>
  <w:num w:numId="15">
    <w:abstractNumId w:val="15"/>
  </w:num>
  <w:num w:numId="16">
    <w:abstractNumId w:val="6"/>
  </w:num>
  <w:num w:numId="17">
    <w:abstractNumId w:val="30"/>
  </w:num>
  <w:num w:numId="18">
    <w:abstractNumId w:val="24"/>
  </w:num>
  <w:num w:numId="19">
    <w:abstractNumId w:val="51"/>
  </w:num>
  <w:num w:numId="20">
    <w:abstractNumId w:val="17"/>
  </w:num>
  <w:num w:numId="21">
    <w:abstractNumId w:val="22"/>
  </w:num>
  <w:num w:numId="22">
    <w:abstractNumId w:val="29"/>
  </w:num>
  <w:num w:numId="23">
    <w:abstractNumId w:val="5"/>
  </w:num>
  <w:num w:numId="24">
    <w:abstractNumId w:val="25"/>
  </w:num>
  <w:num w:numId="25">
    <w:abstractNumId w:val="38"/>
  </w:num>
  <w:num w:numId="26">
    <w:abstractNumId w:val="12"/>
  </w:num>
  <w:num w:numId="27">
    <w:abstractNumId w:val="13"/>
  </w:num>
  <w:num w:numId="28">
    <w:abstractNumId w:val="26"/>
  </w:num>
  <w:num w:numId="29">
    <w:abstractNumId w:val="61"/>
  </w:num>
  <w:num w:numId="30">
    <w:abstractNumId w:val="54"/>
  </w:num>
  <w:num w:numId="31">
    <w:abstractNumId w:val="7"/>
  </w:num>
  <w:num w:numId="32">
    <w:abstractNumId w:val="64"/>
  </w:num>
  <w:num w:numId="33">
    <w:abstractNumId w:val="31"/>
  </w:num>
  <w:num w:numId="34">
    <w:abstractNumId w:val="37"/>
  </w:num>
  <w:num w:numId="35">
    <w:abstractNumId w:val="62"/>
  </w:num>
  <w:num w:numId="36">
    <w:abstractNumId w:val="55"/>
  </w:num>
  <w:num w:numId="37">
    <w:abstractNumId w:val="52"/>
  </w:num>
  <w:num w:numId="38">
    <w:abstractNumId w:val="35"/>
  </w:num>
  <w:num w:numId="39">
    <w:abstractNumId w:val="4"/>
  </w:num>
  <w:num w:numId="40">
    <w:abstractNumId w:val="19"/>
  </w:num>
  <w:num w:numId="41">
    <w:abstractNumId w:val="18"/>
  </w:num>
  <w:num w:numId="42">
    <w:abstractNumId w:val="47"/>
  </w:num>
  <w:num w:numId="43">
    <w:abstractNumId w:val="59"/>
  </w:num>
  <w:num w:numId="44">
    <w:abstractNumId w:val="36"/>
  </w:num>
  <w:num w:numId="45">
    <w:abstractNumId w:val="16"/>
  </w:num>
  <w:num w:numId="46">
    <w:abstractNumId w:val="28"/>
  </w:num>
  <w:num w:numId="47">
    <w:abstractNumId w:val="11"/>
  </w:num>
  <w:num w:numId="48">
    <w:abstractNumId w:val="43"/>
  </w:num>
  <w:num w:numId="49">
    <w:abstractNumId w:val="45"/>
  </w:num>
  <w:num w:numId="50">
    <w:abstractNumId w:val="27"/>
  </w:num>
  <w:num w:numId="51">
    <w:abstractNumId w:val="53"/>
  </w:num>
  <w:num w:numId="52">
    <w:abstractNumId w:val="50"/>
  </w:num>
  <w:num w:numId="53">
    <w:abstractNumId w:val="21"/>
  </w:num>
  <w:num w:numId="54">
    <w:abstractNumId w:val="33"/>
  </w:num>
  <w:num w:numId="55">
    <w:abstractNumId w:val="10"/>
  </w:num>
  <w:num w:numId="56">
    <w:abstractNumId w:val="0"/>
  </w:num>
  <w:num w:numId="57">
    <w:abstractNumId w:val="40"/>
  </w:num>
  <w:num w:numId="58">
    <w:abstractNumId w:val="32"/>
  </w:num>
  <w:num w:numId="59">
    <w:abstractNumId w:val="20"/>
  </w:num>
  <w:num w:numId="60">
    <w:abstractNumId w:val="63"/>
  </w:num>
  <w:num w:numId="61">
    <w:abstractNumId w:val="57"/>
  </w:num>
  <w:num w:numId="62">
    <w:abstractNumId w:val="8"/>
  </w:num>
  <w:num w:numId="63">
    <w:abstractNumId w:val="49"/>
  </w:num>
  <w:num w:numId="64">
    <w:abstractNumId w:val="60"/>
  </w:num>
  <w:num w:numId="65">
    <w:abstractNumId w:val="5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29D"/>
    <w:rsid w:val="000066D8"/>
    <w:rsid w:val="00056001"/>
    <w:rsid w:val="00077DF9"/>
    <w:rsid w:val="0009110D"/>
    <w:rsid w:val="000C238E"/>
    <w:rsid w:val="000F17AE"/>
    <w:rsid w:val="00117CFA"/>
    <w:rsid w:val="00126BD2"/>
    <w:rsid w:val="001503E9"/>
    <w:rsid w:val="00186EC0"/>
    <w:rsid w:val="001A04EC"/>
    <w:rsid w:val="001A439C"/>
    <w:rsid w:val="001E01AF"/>
    <w:rsid w:val="002368D9"/>
    <w:rsid w:val="002710B9"/>
    <w:rsid w:val="003061B4"/>
    <w:rsid w:val="003163C9"/>
    <w:rsid w:val="003340D3"/>
    <w:rsid w:val="00347F8B"/>
    <w:rsid w:val="004012FA"/>
    <w:rsid w:val="00441C13"/>
    <w:rsid w:val="004913DA"/>
    <w:rsid w:val="004C3D55"/>
    <w:rsid w:val="00523671"/>
    <w:rsid w:val="005724A3"/>
    <w:rsid w:val="005D0538"/>
    <w:rsid w:val="005D3176"/>
    <w:rsid w:val="005E2488"/>
    <w:rsid w:val="00605B1E"/>
    <w:rsid w:val="00616857"/>
    <w:rsid w:val="00623FFB"/>
    <w:rsid w:val="00674834"/>
    <w:rsid w:val="00694D84"/>
    <w:rsid w:val="006A463C"/>
    <w:rsid w:val="006C0D10"/>
    <w:rsid w:val="006C1B84"/>
    <w:rsid w:val="006C45CF"/>
    <w:rsid w:val="0071717B"/>
    <w:rsid w:val="00754E4F"/>
    <w:rsid w:val="0075601B"/>
    <w:rsid w:val="00775EF1"/>
    <w:rsid w:val="00793E74"/>
    <w:rsid w:val="007942DD"/>
    <w:rsid w:val="007D4FDD"/>
    <w:rsid w:val="00842265"/>
    <w:rsid w:val="008908F9"/>
    <w:rsid w:val="00893750"/>
    <w:rsid w:val="008B3346"/>
    <w:rsid w:val="00911DD9"/>
    <w:rsid w:val="00920012"/>
    <w:rsid w:val="00983FE5"/>
    <w:rsid w:val="00986296"/>
    <w:rsid w:val="009D09DA"/>
    <w:rsid w:val="009D5426"/>
    <w:rsid w:val="009E4996"/>
    <w:rsid w:val="009F6AF9"/>
    <w:rsid w:val="00A2336D"/>
    <w:rsid w:val="00A335F5"/>
    <w:rsid w:val="00A36D9F"/>
    <w:rsid w:val="00A61998"/>
    <w:rsid w:val="00A700F5"/>
    <w:rsid w:val="00A87A6A"/>
    <w:rsid w:val="00AE4FE3"/>
    <w:rsid w:val="00AE7BC1"/>
    <w:rsid w:val="00B021F2"/>
    <w:rsid w:val="00B1329D"/>
    <w:rsid w:val="00B63B2A"/>
    <w:rsid w:val="00C12E5F"/>
    <w:rsid w:val="00C23CBE"/>
    <w:rsid w:val="00C321EB"/>
    <w:rsid w:val="00CD15EB"/>
    <w:rsid w:val="00D441DD"/>
    <w:rsid w:val="00D56F6E"/>
    <w:rsid w:val="00DE516B"/>
    <w:rsid w:val="00DE5D9C"/>
    <w:rsid w:val="00E93B69"/>
    <w:rsid w:val="00EC7767"/>
    <w:rsid w:val="00EF4C54"/>
    <w:rsid w:val="00F559C6"/>
    <w:rsid w:val="00F77166"/>
    <w:rsid w:val="00F87808"/>
    <w:rsid w:val="00F90DB0"/>
    <w:rsid w:val="00FA452B"/>
    <w:rsid w:val="00FB0A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52231"/>
  <w15:chartTrackingRefBased/>
  <w15:docId w15:val="{C7C640E4-70B2-4BA3-AC7D-826F22996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1B4"/>
  </w:style>
  <w:style w:type="paragraph" w:styleId="Balk1">
    <w:name w:val="heading 1"/>
    <w:basedOn w:val="Normal"/>
    <w:next w:val="Normal"/>
    <w:link w:val="Balk1Char"/>
    <w:uiPriority w:val="9"/>
    <w:qFormat/>
    <w:rsid w:val="00B132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329D"/>
    <w:rPr>
      <w:rFonts w:asciiTheme="majorHAnsi" w:eastAsiaTheme="majorEastAsia" w:hAnsiTheme="majorHAnsi" w:cstheme="majorBidi"/>
      <w:color w:val="2F5496" w:themeColor="accent1" w:themeShade="BF"/>
      <w:sz w:val="32"/>
      <w:szCs w:val="32"/>
    </w:rPr>
  </w:style>
  <w:style w:type="paragraph" w:styleId="BalonMetni">
    <w:name w:val="Balloon Text"/>
    <w:basedOn w:val="Normal"/>
    <w:link w:val="BalonMetniChar"/>
    <w:uiPriority w:val="99"/>
    <w:semiHidden/>
    <w:unhideWhenUsed/>
    <w:rsid w:val="00B1329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1329D"/>
    <w:rPr>
      <w:rFonts w:ascii="Segoe UI" w:hAnsi="Segoe UI" w:cs="Segoe UI"/>
      <w:sz w:val="18"/>
      <w:szCs w:val="18"/>
    </w:rPr>
  </w:style>
  <w:style w:type="table" w:styleId="TabloKlavuzu">
    <w:name w:val="Table Grid"/>
    <w:basedOn w:val="NormalTablo"/>
    <w:uiPriority w:val="39"/>
    <w:rsid w:val="00B13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1329D"/>
    <w:pPr>
      <w:ind w:left="720"/>
      <w:contextualSpacing/>
    </w:pPr>
  </w:style>
  <w:style w:type="paragraph" w:styleId="AralkYok">
    <w:name w:val="No Spacing"/>
    <w:uiPriority w:val="1"/>
    <w:qFormat/>
    <w:rsid w:val="00B1329D"/>
    <w:pPr>
      <w:spacing w:after="0" w:line="240" w:lineRule="auto"/>
    </w:pPr>
  </w:style>
  <w:style w:type="character" w:styleId="Kpr">
    <w:name w:val="Hyperlink"/>
    <w:basedOn w:val="VarsaylanParagrafYazTipi"/>
    <w:uiPriority w:val="99"/>
    <w:unhideWhenUsed/>
    <w:rsid w:val="00B1329D"/>
    <w:rPr>
      <w:color w:val="0563C1" w:themeColor="hyperlink"/>
      <w:u w:val="single"/>
    </w:rPr>
  </w:style>
  <w:style w:type="table" w:customStyle="1" w:styleId="TabloKlavuzu2">
    <w:name w:val="Tablo Kılavuzu2"/>
    <w:basedOn w:val="NormalTablo"/>
    <w:next w:val="TabloKlavuzu"/>
    <w:uiPriority w:val="39"/>
    <w:rsid w:val="00B13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39"/>
    <w:rsid w:val="00B13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39"/>
    <w:rsid w:val="00B13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39"/>
    <w:rsid w:val="00B13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39"/>
    <w:rsid w:val="00B13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39"/>
    <w:rsid w:val="00B13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39"/>
    <w:rsid w:val="00B13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39"/>
    <w:rsid w:val="00B13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39"/>
    <w:rsid w:val="00B13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39"/>
    <w:rsid w:val="00B13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B1329D"/>
    <w:rPr>
      <w:sz w:val="16"/>
      <w:szCs w:val="16"/>
    </w:rPr>
  </w:style>
  <w:style w:type="paragraph" w:styleId="AklamaMetni">
    <w:name w:val="annotation text"/>
    <w:basedOn w:val="Normal"/>
    <w:link w:val="AklamaMetniChar"/>
    <w:uiPriority w:val="99"/>
    <w:semiHidden/>
    <w:unhideWhenUsed/>
    <w:rsid w:val="00B1329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1329D"/>
    <w:rPr>
      <w:sz w:val="20"/>
      <w:szCs w:val="20"/>
    </w:rPr>
  </w:style>
  <w:style w:type="paragraph" w:styleId="AklamaKonusu">
    <w:name w:val="annotation subject"/>
    <w:basedOn w:val="AklamaMetni"/>
    <w:next w:val="AklamaMetni"/>
    <w:link w:val="AklamaKonusuChar"/>
    <w:uiPriority w:val="99"/>
    <w:semiHidden/>
    <w:unhideWhenUsed/>
    <w:rsid w:val="00B1329D"/>
    <w:rPr>
      <w:b/>
      <w:bCs/>
    </w:rPr>
  </w:style>
  <w:style w:type="character" w:customStyle="1" w:styleId="AklamaKonusuChar">
    <w:name w:val="Açıklama Konusu Char"/>
    <w:basedOn w:val="AklamaMetniChar"/>
    <w:link w:val="AklamaKonusu"/>
    <w:uiPriority w:val="99"/>
    <w:semiHidden/>
    <w:rsid w:val="00B1329D"/>
    <w:rPr>
      <w:b/>
      <w:bCs/>
      <w:sz w:val="20"/>
      <w:szCs w:val="20"/>
    </w:rPr>
  </w:style>
  <w:style w:type="character" w:styleId="zmlenmeyenBahsetme">
    <w:name w:val="Unresolved Mention"/>
    <w:basedOn w:val="VarsaylanParagrafYazTipi"/>
    <w:uiPriority w:val="99"/>
    <w:semiHidden/>
    <w:unhideWhenUsed/>
    <w:rsid w:val="00B1329D"/>
    <w:rPr>
      <w:color w:val="605E5C"/>
      <w:shd w:val="clear" w:color="auto" w:fill="E1DFDD"/>
    </w:rPr>
  </w:style>
  <w:style w:type="paragraph" w:styleId="stBilgi">
    <w:name w:val="header"/>
    <w:basedOn w:val="Normal"/>
    <w:link w:val="stBilgiChar"/>
    <w:uiPriority w:val="99"/>
    <w:unhideWhenUsed/>
    <w:rsid w:val="00793E7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93E74"/>
  </w:style>
  <w:style w:type="paragraph" w:styleId="AltBilgi">
    <w:name w:val="footer"/>
    <w:basedOn w:val="Normal"/>
    <w:link w:val="AltBilgiChar"/>
    <w:uiPriority w:val="99"/>
    <w:unhideWhenUsed/>
    <w:rsid w:val="00793E7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93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650179">
      <w:bodyDiv w:val="1"/>
      <w:marLeft w:val="0"/>
      <w:marRight w:val="0"/>
      <w:marTop w:val="0"/>
      <w:marBottom w:val="0"/>
      <w:divBdr>
        <w:top w:val="none" w:sz="0" w:space="0" w:color="auto"/>
        <w:left w:val="none" w:sz="0" w:space="0" w:color="auto"/>
        <w:bottom w:val="none" w:sz="0" w:space="0" w:color="auto"/>
        <w:right w:val="none" w:sz="0" w:space="0" w:color="auto"/>
      </w:divBdr>
    </w:div>
    <w:div w:id="1022973560">
      <w:bodyDiv w:val="1"/>
      <w:marLeft w:val="0"/>
      <w:marRight w:val="0"/>
      <w:marTop w:val="0"/>
      <w:marBottom w:val="0"/>
      <w:divBdr>
        <w:top w:val="none" w:sz="0" w:space="0" w:color="auto"/>
        <w:left w:val="none" w:sz="0" w:space="0" w:color="auto"/>
        <w:bottom w:val="none" w:sz="0" w:space="0" w:color="auto"/>
        <w:right w:val="none" w:sz="0" w:space="0" w:color="auto"/>
      </w:divBdr>
    </w:div>
    <w:div w:id="131337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med.gida@hs03.kep.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05235-EF20-4A07-86E9-70480ADEE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1221</TotalTime>
  <Pages>5</Pages>
  <Words>3174</Words>
  <Characters>18097</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 KAYAN</dc:creator>
  <cp:keywords/>
  <dc:description/>
  <cp:lastModifiedBy>Engin Yamen</cp:lastModifiedBy>
  <cp:revision>11</cp:revision>
  <dcterms:created xsi:type="dcterms:W3CDTF">2020-09-18T08:53:00Z</dcterms:created>
  <dcterms:modified xsi:type="dcterms:W3CDTF">2021-12-01T12:59:00Z</dcterms:modified>
</cp:coreProperties>
</file>